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8A6E" w14:textId="2F943A4B" w:rsidR="007453B7" w:rsidRPr="00816069" w:rsidRDefault="003C2B40" w:rsidP="0061206A">
      <w:pPr>
        <w:pStyle w:val="ac"/>
      </w:pPr>
      <w:r>
        <w:br/>
      </w:r>
      <w:r w:rsidR="008257D1" w:rsidRPr="00C509CB">
        <w:t>投稿類別：</w:t>
      </w:r>
      <w:r w:rsidR="00D455F7" w:rsidRPr="00D455F7">
        <w:rPr>
          <w:rFonts w:hint="eastAsia"/>
          <w:color w:val="0070C0"/>
        </w:rPr>
        <w:t>請</w:t>
      </w:r>
      <w:r w:rsidR="00F43670" w:rsidRPr="00D455F7">
        <w:rPr>
          <w:rFonts w:hint="eastAsia"/>
          <w:color w:val="0070C0"/>
        </w:rPr>
        <w:t>輸入</w:t>
      </w:r>
      <w:r w:rsidR="008257D1" w:rsidRPr="00D455F7">
        <w:rPr>
          <w:color w:val="0070C0"/>
        </w:rPr>
        <w:t>類</w:t>
      </w:r>
      <w:r w:rsidR="00F43670" w:rsidRPr="00D455F7">
        <w:rPr>
          <w:rFonts w:hint="eastAsia"/>
          <w:color w:val="0070C0"/>
        </w:rPr>
        <w:t>別</w:t>
      </w:r>
      <w:r w:rsidR="00D455F7">
        <w:rPr>
          <w:rFonts w:hint="eastAsia"/>
          <w:color w:val="0070C0"/>
        </w:rPr>
        <w:t>，</w:t>
      </w:r>
      <w:r w:rsidR="00304CD7">
        <w:rPr>
          <w:rFonts w:hint="eastAsia"/>
          <w:color w:val="0070C0"/>
        </w:rPr>
        <w:t>並</w:t>
      </w:r>
      <w:r w:rsidR="00D455F7">
        <w:rPr>
          <w:rFonts w:hint="eastAsia"/>
          <w:color w:val="0070C0"/>
        </w:rPr>
        <w:t>套用「封面內文」樣式</w:t>
      </w:r>
    </w:p>
    <w:p w14:paraId="114152FD" w14:textId="35383D82" w:rsidR="00B1172F" w:rsidRPr="00C509CB" w:rsidRDefault="008257D1" w:rsidP="0061206A">
      <w:pPr>
        <w:pStyle w:val="ac"/>
        <w:rPr>
          <w:rFonts w:asciiTheme="minorEastAsia" w:hAnsiTheme="minorEastAsia"/>
        </w:rPr>
      </w:pPr>
      <w:r w:rsidRPr="00C509CB">
        <w:rPr>
          <w:rFonts w:asciiTheme="minorEastAsia" w:hAnsiTheme="minorEastAsia"/>
        </w:rPr>
        <w:t>篇名：</w:t>
      </w:r>
      <w:r w:rsidR="003C2B40">
        <w:rPr>
          <w:rFonts w:asciiTheme="minorEastAsia" w:hAnsiTheme="minorEastAsia"/>
        </w:rPr>
        <w:br/>
      </w:r>
      <w:r w:rsidR="00D455F7">
        <w:rPr>
          <w:rFonts w:asciiTheme="minorEastAsia" w:hAnsiTheme="minorEastAsia" w:hint="eastAsia"/>
          <w:color w:val="0070C0"/>
        </w:rPr>
        <w:t>請</w:t>
      </w:r>
      <w:r w:rsidR="00F43670" w:rsidRPr="00D455F7">
        <w:rPr>
          <w:rFonts w:asciiTheme="minorEastAsia" w:hAnsiTheme="minorEastAsia" w:hint="eastAsia"/>
          <w:color w:val="0070C0"/>
        </w:rPr>
        <w:t>輸入篇名</w:t>
      </w:r>
      <w:r w:rsidR="00D455F7">
        <w:rPr>
          <w:rFonts w:asciiTheme="minorEastAsia" w:hAnsiTheme="minorEastAsia" w:hint="eastAsia"/>
          <w:color w:val="0070C0"/>
        </w:rPr>
        <w:t>，</w:t>
      </w:r>
      <w:r w:rsidR="00304CD7">
        <w:rPr>
          <w:rFonts w:asciiTheme="minorEastAsia" w:hAnsiTheme="minorEastAsia" w:hint="eastAsia"/>
          <w:color w:val="0070C0"/>
        </w:rPr>
        <w:t>並</w:t>
      </w:r>
      <w:r w:rsidR="00D455F7">
        <w:rPr>
          <w:rFonts w:hint="eastAsia"/>
          <w:color w:val="0070C0"/>
        </w:rPr>
        <w:t>套用「封面內文」樣式</w:t>
      </w:r>
    </w:p>
    <w:p w14:paraId="69B02594" w14:textId="467BB5C3" w:rsidR="000B4F15" w:rsidRPr="00C509CB" w:rsidRDefault="00C509CB" w:rsidP="0061206A">
      <w:pPr>
        <w:pStyle w:val="ac"/>
      </w:pPr>
      <w:r w:rsidRPr="00C509CB">
        <w:t>作者</w:t>
      </w:r>
      <w:r w:rsidR="003C2B40">
        <w:br/>
      </w:r>
      <w:r w:rsidR="00F43670" w:rsidRPr="00D455F7">
        <w:rPr>
          <w:rFonts w:hint="eastAsia"/>
          <w:color w:val="0070C0"/>
        </w:rPr>
        <w:t>輸入姓名</w:t>
      </w:r>
      <w:r w:rsidR="00857114" w:rsidRPr="00C509CB">
        <w:rPr>
          <w:rFonts w:hint="eastAsia"/>
        </w:rPr>
        <w:t>。</w:t>
      </w:r>
      <w:r w:rsidR="00EF1C76">
        <w:rPr>
          <w:rFonts w:hint="eastAsia"/>
        </w:rPr>
        <w:t>新竹數位實驗高中</w:t>
      </w:r>
      <w:r w:rsidR="00857114" w:rsidRPr="00C509CB">
        <w:rPr>
          <w:rFonts w:hint="eastAsia"/>
        </w:rPr>
        <w:t>。</w:t>
      </w:r>
      <w:r w:rsidR="00D455F7" w:rsidRPr="00D455F7">
        <w:rPr>
          <w:rFonts w:hint="eastAsia"/>
          <w:color w:val="0070C0"/>
        </w:rPr>
        <w:t>請</w:t>
      </w:r>
      <w:r w:rsidR="00F43670" w:rsidRPr="00D455F7">
        <w:rPr>
          <w:rFonts w:hint="eastAsia"/>
          <w:color w:val="0070C0"/>
        </w:rPr>
        <w:t>輸入班級</w:t>
      </w:r>
      <w:r w:rsidR="00D455F7">
        <w:rPr>
          <w:rFonts w:hint="eastAsia"/>
          <w:color w:val="0070C0"/>
        </w:rPr>
        <w:t>，</w:t>
      </w:r>
      <w:r w:rsidR="00304CD7">
        <w:rPr>
          <w:rFonts w:hint="eastAsia"/>
          <w:color w:val="0070C0"/>
        </w:rPr>
        <w:t>並</w:t>
      </w:r>
      <w:r w:rsidR="00D455F7">
        <w:rPr>
          <w:rFonts w:hint="eastAsia"/>
          <w:color w:val="0070C0"/>
        </w:rPr>
        <w:t>套用「封面內文」樣式</w:t>
      </w:r>
      <w:r w:rsidR="003C2B40">
        <w:br/>
      </w:r>
      <w:r w:rsidR="00F43670" w:rsidRPr="00D455F7">
        <w:rPr>
          <w:rFonts w:hint="eastAsia"/>
          <w:color w:val="0070C0"/>
        </w:rPr>
        <w:t>輸入姓名</w:t>
      </w:r>
      <w:r w:rsidR="00857114" w:rsidRPr="00C509CB">
        <w:rPr>
          <w:rFonts w:hint="eastAsia"/>
        </w:rPr>
        <w:t>。</w:t>
      </w:r>
      <w:r w:rsidR="00EF1C76">
        <w:rPr>
          <w:rFonts w:hint="eastAsia"/>
        </w:rPr>
        <w:t>新竹數位實驗高中</w:t>
      </w:r>
      <w:r w:rsidR="00C8613A" w:rsidRPr="00C509CB">
        <w:rPr>
          <w:rFonts w:hint="eastAsia"/>
        </w:rPr>
        <w:t>。</w:t>
      </w:r>
      <w:r w:rsidR="00D455F7" w:rsidRPr="00D455F7">
        <w:rPr>
          <w:rFonts w:hint="eastAsia"/>
          <w:color w:val="0070C0"/>
        </w:rPr>
        <w:t>請</w:t>
      </w:r>
      <w:r w:rsidR="00F43670" w:rsidRPr="00D455F7">
        <w:rPr>
          <w:rFonts w:hint="eastAsia"/>
          <w:color w:val="0070C0"/>
        </w:rPr>
        <w:t>輸入班級</w:t>
      </w:r>
      <w:r w:rsidR="00D455F7">
        <w:rPr>
          <w:rFonts w:hint="eastAsia"/>
          <w:color w:val="0070C0"/>
        </w:rPr>
        <w:t>，</w:t>
      </w:r>
      <w:r w:rsidR="00304CD7">
        <w:rPr>
          <w:rFonts w:hint="eastAsia"/>
          <w:color w:val="0070C0"/>
        </w:rPr>
        <w:t>並</w:t>
      </w:r>
      <w:r w:rsidR="00D455F7">
        <w:rPr>
          <w:rFonts w:hint="eastAsia"/>
          <w:color w:val="0070C0"/>
        </w:rPr>
        <w:t>套用「封面內文」樣式</w:t>
      </w:r>
      <w:r w:rsidR="003C2B40">
        <w:br/>
      </w:r>
      <w:r w:rsidR="00F43670" w:rsidRPr="00D455F7">
        <w:rPr>
          <w:rFonts w:hint="eastAsia"/>
          <w:color w:val="0070C0"/>
        </w:rPr>
        <w:t>輸入姓名</w:t>
      </w:r>
      <w:r w:rsidR="00857114" w:rsidRPr="00FD6338">
        <w:rPr>
          <w:rFonts w:hint="eastAsia"/>
        </w:rPr>
        <w:t>。</w:t>
      </w:r>
      <w:r w:rsidR="00EF1C76">
        <w:rPr>
          <w:rFonts w:hint="eastAsia"/>
        </w:rPr>
        <w:t>新竹數位實驗高中</w:t>
      </w:r>
      <w:r w:rsidR="00C8613A" w:rsidRPr="00C509CB">
        <w:rPr>
          <w:rFonts w:hint="eastAsia"/>
        </w:rPr>
        <w:t>。</w:t>
      </w:r>
      <w:r w:rsidR="00D455F7" w:rsidRPr="00D455F7">
        <w:rPr>
          <w:rFonts w:hint="eastAsia"/>
          <w:color w:val="0070C0"/>
        </w:rPr>
        <w:t>請</w:t>
      </w:r>
      <w:r w:rsidR="00F43670" w:rsidRPr="00D455F7">
        <w:rPr>
          <w:rFonts w:hint="eastAsia"/>
          <w:color w:val="0070C0"/>
        </w:rPr>
        <w:t>輸入班級</w:t>
      </w:r>
      <w:r w:rsidR="00D455F7">
        <w:rPr>
          <w:rFonts w:hint="eastAsia"/>
          <w:color w:val="0070C0"/>
        </w:rPr>
        <w:t>，</w:t>
      </w:r>
      <w:r w:rsidR="00304CD7">
        <w:rPr>
          <w:rFonts w:hint="eastAsia"/>
          <w:color w:val="0070C0"/>
        </w:rPr>
        <w:t>並</w:t>
      </w:r>
      <w:r w:rsidR="00D455F7">
        <w:rPr>
          <w:rFonts w:hint="eastAsia"/>
          <w:color w:val="0070C0"/>
        </w:rPr>
        <w:t>套用「封面內文」樣式</w:t>
      </w:r>
    </w:p>
    <w:p w14:paraId="39F16234" w14:textId="0A9B0AC7" w:rsidR="003C2B40" w:rsidRPr="000330B8" w:rsidRDefault="008257D1" w:rsidP="0061206A">
      <w:pPr>
        <w:pStyle w:val="ac"/>
      </w:pPr>
      <w:r w:rsidRPr="00C509CB">
        <w:t>指導老師：</w:t>
      </w:r>
      <w:proofErr w:type="spellStart"/>
      <w:r w:rsidR="00EF1C76">
        <w:rPr>
          <w:rFonts w:hint="eastAsia"/>
        </w:rPr>
        <w:t>ooo</w:t>
      </w:r>
      <w:proofErr w:type="spellEnd"/>
      <w:r w:rsidRPr="00C509CB">
        <w:t>老師</w:t>
      </w:r>
    </w:p>
    <w:p w14:paraId="24954720" w14:textId="77777777" w:rsidR="003C2B40" w:rsidRDefault="003C2B40">
      <w:pPr>
        <w:spacing w:before="240" w:after="240"/>
        <w:ind w:left="142" w:firstLine="480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1ABD16D6" w14:textId="77777777" w:rsidR="00B1172F" w:rsidRPr="00C509CB" w:rsidRDefault="00B1172F" w:rsidP="00DE3A7C">
      <w:pPr>
        <w:spacing w:before="240" w:after="240"/>
        <w:ind w:left="142" w:firstLine="480"/>
        <w:jc w:val="center"/>
        <w:rPr>
          <w:rFonts w:asciiTheme="minorEastAsia" w:hAnsiTheme="minorEastAsia"/>
        </w:rPr>
        <w:sectPr w:rsidR="00B1172F" w:rsidRPr="00C509CB" w:rsidSect="00FA7994">
          <w:headerReference w:type="default" r:id="rId9"/>
          <w:footerReference w:type="default" r:id="rId10"/>
          <w:pgSz w:w="11906" w:h="16838"/>
          <w:pgMar w:top="1134" w:right="1134" w:bottom="1134" w:left="1134" w:header="567" w:footer="567" w:gutter="0"/>
          <w:pgNumType w:start="0"/>
          <w:cols w:space="720"/>
          <w:vAlign w:val="both"/>
          <w:titlePg/>
        </w:sectPr>
      </w:pPr>
    </w:p>
    <w:p w14:paraId="555A0489" w14:textId="3D408C61" w:rsidR="00AB4AA2" w:rsidRPr="006E20AF" w:rsidRDefault="008257D1" w:rsidP="006E20AF">
      <w:pPr>
        <w:pStyle w:val="a"/>
      </w:pPr>
      <w:r w:rsidRPr="006E20AF">
        <w:lastRenderedPageBreak/>
        <w:t>前言</w:t>
      </w:r>
    </w:p>
    <w:p w14:paraId="56FD73C9" w14:textId="08B887B0" w:rsidR="00B47D3A" w:rsidRPr="006E20AF" w:rsidRDefault="005379CE" w:rsidP="006E20AF">
      <w:pPr>
        <w:pStyle w:val="a0"/>
        <w:spacing w:before="240" w:after="240"/>
        <w:ind w:left="722"/>
      </w:pPr>
      <w:r w:rsidRPr="006E20AF">
        <w:rPr>
          <w:rFonts w:hint="eastAsia"/>
        </w:rPr>
        <w:t>研</w:t>
      </w:r>
      <w:r w:rsidRPr="006E20AF">
        <w:t>究動機</w:t>
      </w:r>
    </w:p>
    <w:p w14:paraId="3F0AF83F" w14:textId="49F7F9ED" w:rsidR="00D25679" w:rsidRPr="00BD0343" w:rsidRDefault="008E4455" w:rsidP="008057FF">
      <w:pPr>
        <w:pStyle w:val="afa"/>
        <w:tabs>
          <w:tab w:val="left" w:pos="284"/>
          <w:tab w:val="left" w:pos="567"/>
        </w:tabs>
        <w:ind w:left="240" w:firstLine="480"/>
        <w:rPr>
          <w:color w:val="0070C0"/>
        </w:rPr>
      </w:pPr>
      <w:r w:rsidRPr="00AE40C5">
        <w:rPr>
          <w:rFonts w:hint="eastAsia"/>
          <w:color w:val="0070C0"/>
        </w:rPr>
        <w:t>請輸入文章內容，格式請</w:t>
      </w:r>
      <w:r w:rsidR="00991347" w:rsidRPr="00AE40C5">
        <w:rPr>
          <w:rFonts w:hint="eastAsia"/>
          <w:color w:val="0070C0"/>
        </w:rPr>
        <w:t>套用「標題</w:t>
      </w:r>
      <w:r w:rsidR="00DD796F" w:rsidRPr="00AE40C5">
        <w:rPr>
          <w:rFonts w:hint="eastAsia"/>
          <w:color w:val="0070C0"/>
        </w:rPr>
        <w:t xml:space="preserve"> </w:t>
      </w:r>
      <w:r w:rsidR="00DD796F" w:rsidRPr="00AE40C5">
        <w:rPr>
          <w:rFonts w:hint="eastAsia"/>
          <w:color w:val="0070C0"/>
        </w:rPr>
        <w:t>一、</w:t>
      </w:r>
      <w:r w:rsidR="00991347" w:rsidRPr="00AE40C5">
        <w:rPr>
          <w:color w:val="0070C0"/>
        </w:rPr>
        <w:t>內文</w:t>
      </w:r>
      <w:r w:rsidR="00991347" w:rsidRPr="00AE40C5">
        <w:rPr>
          <w:rFonts w:hint="eastAsia"/>
          <w:color w:val="0070C0"/>
        </w:rPr>
        <w:t>」樣式</w:t>
      </w:r>
    </w:p>
    <w:p w14:paraId="10134510" w14:textId="1F7F0420" w:rsidR="00D64C80" w:rsidRPr="006E20AF" w:rsidRDefault="00EA439A" w:rsidP="001328E3">
      <w:pPr>
        <w:pStyle w:val="a0"/>
        <w:tabs>
          <w:tab w:val="left" w:pos="567"/>
        </w:tabs>
        <w:spacing w:before="240" w:after="240"/>
        <w:ind w:left="722"/>
      </w:pPr>
      <w:r w:rsidRPr="006E20AF">
        <w:t>研究目</w:t>
      </w:r>
      <w:r w:rsidRPr="006E20AF">
        <w:rPr>
          <w:rFonts w:hint="eastAsia"/>
        </w:rPr>
        <w:t>的</w:t>
      </w:r>
    </w:p>
    <w:p w14:paraId="6A09C782" w14:textId="77777777" w:rsidR="00F179B6" w:rsidRPr="00F179B6" w:rsidRDefault="008057FF" w:rsidP="00D25679">
      <w:pPr>
        <w:pStyle w:val="a2"/>
        <w:tabs>
          <w:tab w:val="left" w:pos="567"/>
        </w:tabs>
        <w:ind w:left="120"/>
        <w:rPr>
          <w:color w:val="0070C0"/>
        </w:rPr>
      </w:pPr>
      <w:r w:rsidRPr="00F179B6">
        <w:rPr>
          <w:rFonts w:hint="eastAsia"/>
          <w:color w:val="0070C0"/>
        </w:rPr>
        <w:t>請輸入文章內容，格式套用「標題（一）單行」樣式</w:t>
      </w:r>
    </w:p>
    <w:p w14:paraId="674F9B8E" w14:textId="77777777" w:rsidR="00F179B6" w:rsidRPr="00F179B6" w:rsidRDefault="00F179B6" w:rsidP="00D25679">
      <w:pPr>
        <w:pStyle w:val="a2"/>
        <w:tabs>
          <w:tab w:val="left" w:pos="567"/>
        </w:tabs>
        <w:ind w:left="120"/>
        <w:rPr>
          <w:color w:val="0070C0"/>
        </w:rPr>
      </w:pPr>
      <w:r w:rsidRPr="00F179B6">
        <w:rPr>
          <w:rFonts w:hint="eastAsia"/>
          <w:color w:val="0070C0"/>
        </w:rPr>
        <w:t>請輸入文章內容，格式套用「標題（一）單行」樣式</w:t>
      </w:r>
    </w:p>
    <w:p w14:paraId="70C46648" w14:textId="77777777" w:rsidR="00F179B6" w:rsidRPr="00F179B6" w:rsidRDefault="00F179B6" w:rsidP="00D25679">
      <w:pPr>
        <w:pStyle w:val="a2"/>
        <w:tabs>
          <w:tab w:val="left" w:pos="567"/>
        </w:tabs>
        <w:ind w:left="120"/>
        <w:rPr>
          <w:color w:val="0070C0"/>
        </w:rPr>
      </w:pPr>
      <w:r w:rsidRPr="00F179B6">
        <w:rPr>
          <w:rFonts w:hint="eastAsia"/>
          <w:color w:val="0070C0"/>
        </w:rPr>
        <w:t>請輸入文章內容，格式套用「標題（一）單行」樣式</w:t>
      </w:r>
    </w:p>
    <w:p w14:paraId="348322D2" w14:textId="77777777" w:rsidR="00F179B6" w:rsidRPr="00F179B6" w:rsidRDefault="00F179B6" w:rsidP="00D25679">
      <w:pPr>
        <w:pStyle w:val="a2"/>
        <w:tabs>
          <w:tab w:val="left" w:pos="567"/>
        </w:tabs>
        <w:ind w:left="120"/>
        <w:rPr>
          <w:rFonts w:cs="新細明體"/>
          <w:color w:val="0070C0"/>
        </w:rPr>
      </w:pPr>
      <w:r w:rsidRPr="00F179B6">
        <w:rPr>
          <w:rFonts w:hint="eastAsia"/>
          <w:color w:val="0070C0"/>
        </w:rPr>
        <w:t>請輸入文章內容，格式套用「標題（一）單行」樣式</w:t>
      </w:r>
    </w:p>
    <w:p w14:paraId="31D39CD3" w14:textId="5F7115B3" w:rsidR="00EA04A1" w:rsidRPr="006E20AF" w:rsidRDefault="008257D1" w:rsidP="00D25679">
      <w:pPr>
        <w:pStyle w:val="a"/>
      </w:pPr>
      <w:r w:rsidRPr="006E20AF">
        <w:t>文獻探討</w:t>
      </w:r>
    </w:p>
    <w:p w14:paraId="32B42713" w14:textId="493BD33C" w:rsidR="00F179B6" w:rsidRPr="00F179B6" w:rsidRDefault="00F179B6" w:rsidP="00F179B6">
      <w:pPr>
        <w:pStyle w:val="af9"/>
        <w:spacing w:before="240" w:after="240"/>
        <w:ind w:firstLine="480"/>
        <w:rPr>
          <w:color w:val="0070C0"/>
        </w:rPr>
      </w:pPr>
      <w:r w:rsidRPr="00F179B6">
        <w:rPr>
          <w:rFonts w:hint="eastAsia"/>
          <w:color w:val="0070C0"/>
        </w:rPr>
        <w:t>請輸入文章內容，格式請套用「標題</w:t>
      </w:r>
      <w:r w:rsidRPr="00F179B6">
        <w:rPr>
          <w:rFonts w:hint="eastAsia"/>
          <w:color w:val="0070C0"/>
        </w:rPr>
        <w:t xml:space="preserve"> </w:t>
      </w:r>
      <w:r>
        <w:rPr>
          <w:rFonts w:hint="eastAsia"/>
          <w:color w:val="0070C0"/>
        </w:rPr>
        <w:t>壹</w:t>
      </w:r>
      <w:r w:rsidRPr="00F179B6">
        <w:rPr>
          <w:rFonts w:hint="eastAsia"/>
          <w:color w:val="0070C0"/>
        </w:rPr>
        <w:t>、</w:t>
      </w:r>
      <w:r w:rsidRPr="00F179B6">
        <w:rPr>
          <w:color w:val="0070C0"/>
        </w:rPr>
        <w:t>內文</w:t>
      </w:r>
      <w:r w:rsidRPr="00F179B6">
        <w:rPr>
          <w:rFonts w:hint="eastAsia"/>
          <w:color w:val="0070C0"/>
        </w:rPr>
        <w:t>」樣式</w:t>
      </w:r>
    </w:p>
    <w:p w14:paraId="70C20F1B" w14:textId="16FD4FBD" w:rsidR="00912470" w:rsidRPr="00F179B6" w:rsidRDefault="00F179B6" w:rsidP="00912470">
      <w:pPr>
        <w:pStyle w:val="a0"/>
        <w:numPr>
          <w:ilvl w:val="0"/>
          <w:numId w:val="21"/>
        </w:numPr>
        <w:tabs>
          <w:tab w:val="left" w:pos="284"/>
        </w:tabs>
        <w:spacing w:beforeLines="0" w:afterLines="0"/>
        <w:ind w:left="722" w:hanging="482"/>
        <w:rPr>
          <w:color w:val="0070C0"/>
        </w:rPr>
      </w:pPr>
      <w:r w:rsidRPr="00F179B6">
        <w:rPr>
          <w:rFonts w:hint="eastAsia"/>
          <w:color w:val="0070C0"/>
        </w:rPr>
        <w:t>請輸入文章內容，格式套用「標題</w:t>
      </w:r>
      <w:r w:rsidRPr="00F179B6">
        <w:rPr>
          <w:rFonts w:hint="eastAsia"/>
          <w:color w:val="0070C0"/>
        </w:rPr>
        <w:t xml:space="preserve"> </w:t>
      </w:r>
      <w:r w:rsidRPr="00F179B6">
        <w:rPr>
          <w:rFonts w:hint="eastAsia"/>
          <w:color w:val="0070C0"/>
        </w:rPr>
        <w:t>一、」樣式</w:t>
      </w:r>
    </w:p>
    <w:p w14:paraId="6C8D721C" w14:textId="22A6BAF6" w:rsidR="00F179B6" w:rsidRPr="00F179B6" w:rsidRDefault="00F179B6" w:rsidP="00F179B6">
      <w:pPr>
        <w:pStyle w:val="afa"/>
        <w:ind w:left="240"/>
        <w:rPr>
          <w:color w:val="0070C0"/>
        </w:rPr>
      </w:pPr>
      <w:r w:rsidRPr="00F179B6">
        <w:rPr>
          <w:rFonts w:hint="eastAsia"/>
          <w:color w:val="0070C0"/>
        </w:rPr>
        <w:t>請輸入文章內容，格式請套用「標題</w:t>
      </w:r>
      <w:r w:rsidRPr="00F179B6">
        <w:rPr>
          <w:rFonts w:hint="eastAsia"/>
          <w:color w:val="0070C0"/>
        </w:rPr>
        <w:t xml:space="preserve"> </w:t>
      </w:r>
      <w:r w:rsidRPr="00F179B6">
        <w:rPr>
          <w:rFonts w:hint="eastAsia"/>
          <w:color w:val="0070C0"/>
        </w:rPr>
        <w:t>一、</w:t>
      </w:r>
      <w:r w:rsidRPr="00F179B6">
        <w:rPr>
          <w:color w:val="0070C0"/>
        </w:rPr>
        <w:t>內文</w:t>
      </w:r>
      <w:r w:rsidRPr="00F179B6">
        <w:rPr>
          <w:rFonts w:hint="eastAsia"/>
          <w:color w:val="0070C0"/>
        </w:rPr>
        <w:t>」樣式</w:t>
      </w:r>
    </w:p>
    <w:p w14:paraId="4540732E" w14:textId="2DE47311" w:rsidR="00E14BBC" w:rsidRPr="00F179B6" w:rsidRDefault="00F179B6" w:rsidP="00F179B6">
      <w:pPr>
        <w:pStyle w:val="a0"/>
        <w:spacing w:before="240" w:after="240"/>
        <w:ind w:left="722"/>
        <w:rPr>
          <w:color w:val="0070C0"/>
        </w:rPr>
      </w:pPr>
      <w:r w:rsidRPr="00F179B6">
        <w:rPr>
          <w:rFonts w:hint="eastAsia"/>
          <w:color w:val="0070C0"/>
        </w:rPr>
        <w:t>請輸入文章內容，格式套用「標題</w:t>
      </w:r>
      <w:r w:rsidRPr="00F179B6">
        <w:rPr>
          <w:rFonts w:hint="eastAsia"/>
          <w:color w:val="0070C0"/>
        </w:rPr>
        <w:t xml:space="preserve"> </w:t>
      </w:r>
      <w:r w:rsidRPr="00F179B6">
        <w:rPr>
          <w:rFonts w:hint="eastAsia"/>
          <w:color w:val="0070C0"/>
        </w:rPr>
        <w:t>一、」樣式</w:t>
      </w:r>
    </w:p>
    <w:p w14:paraId="10C5A8E2" w14:textId="77777777" w:rsidR="00F179B6" w:rsidRPr="00F179B6" w:rsidRDefault="00F179B6" w:rsidP="00F179B6">
      <w:pPr>
        <w:pStyle w:val="afa"/>
        <w:ind w:left="240"/>
        <w:rPr>
          <w:color w:val="0070C0"/>
        </w:rPr>
      </w:pPr>
      <w:r w:rsidRPr="00F179B6">
        <w:rPr>
          <w:rFonts w:hint="eastAsia"/>
          <w:color w:val="0070C0"/>
        </w:rPr>
        <w:t>請輸入文章內容，格式請套用「標題</w:t>
      </w:r>
      <w:r w:rsidRPr="00F179B6">
        <w:rPr>
          <w:rFonts w:hint="eastAsia"/>
          <w:color w:val="0070C0"/>
        </w:rPr>
        <w:t xml:space="preserve"> </w:t>
      </w:r>
      <w:r w:rsidRPr="00F179B6">
        <w:rPr>
          <w:rFonts w:hint="eastAsia"/>
          <w:color w:val="0070C0"/>
        </w:rPr>
        <w:t>一、</w:t>
      </w:r>
      <w:r w:rsidRPr="00F179B6">
        <w:rPr>
          <w:color w:val="0070C0"/>
        </w:rPr>
        <w:t>內文</w:t>
      </w:r>
      <w:r w:rsidRPr="00F179B6">
        <w:rPr>
          <w:rFonts w:hint="eastAsia"/>
          <w:color w:val="0070C0"/>
        </w:rPr>
        <w:t>」樣式</w:t>
      </w:r>
    </w:p>
    <w:p w14:paraId="291732BF" w14:textId="5BC058B8" w:rsidR="002E3D1D" w:rsidRPr="00F179B6" w:rsidRDefault="005B0B1A" w:rsidP="008057FF">
      <w:pPr>
        <w:pStyle w:val="afb"/>
        <w:rPr>
          <w:color w:val="0070C0"/>
        </w:rPr>
      </w:pPr>
      <w:r w:rsidRPr="00F179B6">
        <w:rPr>
          <w:rFonts w:hint="eastAsia"/>
          <w:color w:val="0070C0"/>
        </w:rPr>
        <w:t>圖</w:t>
      </w:r>
      <w:r w:rsidRPr="00F179B6">
        <w:rPr>
          <w:color w:val="0070C0"/>
        </w:rPr>
        <w:t>一</w:t>
      </w:r>
      <w:r w:rsidR="00A00B40" w:rsidRPr="00F179B6">
        <w:rPr>
          <w:color w:val="0070C0"/>
        </w:rPr>
        <w:t>資料來源</w:t>
      </w:r>
      <w:r w:rsidR="00AA0A9A" w:rsidRPr="00F179B6">
        <w:rPr>
          <w:rFonts w:hint="eastAsia"/>
          <w:color w:val="0070C0"/>
        </w:rPr>
        <w:t>：</w:t>
      </w:r>
      <w:r w:rsidR="00CA16C0" w:rsidRPr="00F179B6">
        <w:rPr>
          <w:rFonts w:hint="eastAsia"/>
          <w:color w:val="0070C0"/>
        </w:rPr>
        <w:t>請輸入文章內容，</w:t>
      </w:r>
      <w:r w:rsidR="00F43670" w:rsidRPr="00F179B6">
        <w:rPr>
          <w:rFonts w:hint="eastAsia"/>
          <w:color w:val="0070C0"/>
        </w:rPr>
        <w:t>套用「</w:t>
      </w:r>
      <w:r w:rsidR="00104149" w:rsidRPr="00F179B6">
        <w:rPr>
          <w:rFonts w:hint="eastAsia"/>
          <w:color w:val="0070C0"/>
        </w:rPr>
        <w:t>標題</w:t>
      </w:r>
      <w:r w:rsidR="00DD796F" w:rsidRPr="00F179B6">
        <w:rPr>
          <w:rFonts w:hint="eastAsia"/>
          <w:color w:val="0070C0"/>
        </w:rPr>
        <w:t xml:space="preserve"> </w:t>
      </w:r>
      <w:r w:rsidR="00DD796F" w:rsidRPr="00F179B6">
        <w:rPr>
          <w:rFonts w:hint="eastAsia"/>
          <w:color w:val="0070C0"/>
        </w:rPr>
        <w:t>一、</w:t>
      </w:r>
      <w:r w:rsidR="00F43670" w:rsidRPr="00F179B6">
        <w:rPr>
          <w:rFonts w:hint="eastAsia"/>
          <w:color w:val="0070C0"/>
        </w:rPr>
        <w:t>資料來源」樣式</w:t>
      </w:r>
    </w:p>
    <w:p w14:paraId="7A029583" w14:textId="23ADA9FF" w:rsidR="002B78D0" w:rsidRPr="006E20AF" w:rsidRDefault="00421864" w:rsidP="00232750">
      <w:pPr>
        <w:pStyle w:val="a"/>
      </w:pPr>
      <w:r w:rsidRPr="006E20AF">
        <w:rPr>
          <w:rFonts w:hint="eastAsia"/>
        </w:rPr>
        <w:t>研</w:t>
      </w:r>
      <w:r w:rsidRPr="006E20AF">
        <w:t>究方法</w:t>
      </w:r>
    </w:p>
    <w:p w14:paraId="1D0AFF85" w14:textId="4FD918F3" w:rsidR="00421864" w:rsidRPr="008057FF" w:rsidRDefault="008257D1" w:rsidP="008057FF">
      <w:pPr>
        <w:pStyle w:val="a0"/>
        <w:numPr>
          <w:ilvl w:val="0"/>
          <w:numId w:val="11"/>
        </w:numPr>
        <w:tabs>
          <w:tab w:val="left" w:pos="567"/>
        </w:tabs>
        <w:spacing w:beforeLines="0" w:afterLines="0"/>
        <w:ind w:left="722" w:hanging="482"/>
      </w:pPr>
      <w:r w:rsidRPr="008057FF">
        <w:t>研究方法</w:t>
      </w:r>
    </w:p>
    <w:p w14:paraId="1BA4E410" w14:textId="098859B5" w:rsidR="008057FF" w:rsidRPr="00F179B6" w:rsidRDefault="00F179B6" w:rsidP="00F179B6">
      <w:pPr>
        <w:pStyle w:val="afc"/>
        <w:spacing w:before="240" w:after="240"/>
        <w:ind w:left="1140" w:hanging="720"/>
        <w:rPr>
          <w:color w:val="0070C0"/>
        </w:rPr>
      </w:pPr>
      <w:r w:rsidRPr="00F179B6">
        <w:rPr>
          <w:rFonts w:hint="eastAsia"/>
          <w:color w:val="0070C0"/>
        </w:rPr>
        <w:t>請輸入文章內容，並套用「標題（一）</w:t>
      </w:r>
      <w:proofErr w:type="gramStart"/>
      <w:r w:rsidRPr="00F179B6">
        <w:rPr>
          <w:rFonts w:hint="eastAsia"/>
          <w:color w:val="0070C0"/>
        </w:rPr>
        <w:t>凸</w:t>
      </w:r>
      <w:proofErr w:type="gramEnd"/>
      <w:r w:rsidRPr="00F179B6">
        <w:rPr>
          <w:rFonts w:hint="eastAsia"/>
          <w:color w:val="0070C0"/>
        </w:rPr>
        <w:t>排」樣式</w:t>
      </w:r>
    </w:p>
    <w:p w14:paraId="3134E77B" w14:textId="4EE61F9D" w:rsidR="00F179B6" w:rsidRPr="00F179B6" w:rsidRDefault="00F179B6" w:rsidP="00F179B6">
      <w:pPr>
        <w:pStyle w:val="afc"/>
        <w:spacing w:before="240" w:after="240"/>
        <w:ind w:left="1140" w:hanging="720"/>
        <w:rPr>
          <w:bCs/>
          <w:color w:val="0070C0"/>
          <w:szCs w:val="48"/>
        </w:rPr>
      </w:pPr>
      <w:r w:rsidRPr="00F179B6">
        <w:rPr>
          <w:rFonts w:hint="eastAsia"/>
          <w:color w:val="0070C0"/>
        </w:rPr>
        <w:t>請輸入文章內容，並套用「標題（一）</w:t>
      </w:r>
      <w:proofErr w:type="gramStart"/>
      <w:r w:rsidRPr="00F179B6">
        <w:rPr>
          <w:rFonts w:hint="eastAsia"/>
          <w:color w:val="0070C0"/>
        </w:rPr>
        <w:t>凸</w:t>
      </w:r>
      <w:proofErr w:type="gramEnd"/>
      <w:r w:rsidRPr="00F179B6">
        <w:rPr>
          <w:rFonts w:hint="eastAsia"/>
          <w:color w:val="0070C0"/>
        </w:rPr>
        <w:t>排」樣式</w:t>
      </w:r>
    </w:p>
    <w:p w14:paraId="40A02485" w14:textId="0D73DEBE" w:rsidR="008D4F17" w:rsidRPr="008057FF" w:rsidRDefault="00274896" w:rsidP="00B27958">
      <w:pPr>
        <w:pStyle w:val="a0"/>
        <w:tabs>
          <w:tab w:val="left" w:pos="284"/>
        </w:tabs>
        <w:spacing w:before="240" w:after="240"/>
        <w:ind w:left="722"/>
      </w:pPr>
      <w:r w:rsidRPr="008057FF">
        <w:rPr>
          <w:rFonts w:hint="eastAsia"/>
        </w:rPr>
        <w:t>研</w:t>
      </w:r>
      <w:r w:rsidRPr="008057FF">
        <w:t>究流程</w:t>
      </w:r>
    </w:p>
    <w:p w14:paraId="33B81D25" w14:textId="0BCDAC03" w:rsidR="0047799A" w:rsidRPr="006E20AF" w:rsidRDefault="00304CD7" w:rsidP="001328E3">
      <w:pPr>
        <w:pStyle w:val="afa"/>
        <w:tabs>
          <w:tab w:val="left" w:pos="993"/>
        </w:tabs>
        <w:ind w:left="240"/>
        <w:rPr>
          <w:color w:val="0070C0"/>
        </w:rPr>
      </w:pPr>
      <w:r w:rsidRPr="006E20AF">
        <w:rPr>
          <w:rFonts w:hint="eastAsia"/>
          <w:color w:val="0070C0"/>
        </w:rPr>
        <w:t>請輸入文章內容，並</w:t>
      </w:r>
      <w:r w:rsidR="00EF391E" w:rsidRPr="006E20AF">
        <w:rPr>
          <w:rFonts w:hint="eastAsia"/>
          <w:color w:val="0070C0"/>
        </w:rPr>
        <w:t>套用</w:t>
      </w:r>
      <w:r w:rsidR="009037F7" w:rsidRPr="006E20AF">
        <w:rPr>
          <w:rFonts w:hint="eastAsia"/>
          <w:color w:val="0070C0"/>
        </w:rPr>
        <w:t>「</w:t>
      </w:r>
      <w:r w:rsidR="00EF391E" w:rsidRPr="006E20AF">
        <w:rPr>
          <w:rFonts w:hint="eastAsia"/>
          <w:color w:val="0070C0"/>
        </w:rPr>
        <w:t>標題</w:t>
      </w:r>
      <w:r w:rsidR="00DD796F" w:rsidRPr="006E20AF">
        <w:rPr>
          <w:rFonts w:hint="eastAsia"/>
          <w:color w:val="0070C0"/>
        </w:rPr>
        <w:t xml:space="preserve"> </w:t>
      </w:r>
      <w:r w:rsidR="00DD796F" w:rsidRPr="006E20AF">
        <w:rPr>
          <w:rFonts w:hint="eastAsia"/>
          <w:color w:val="0070C0"/>
        </w:rPr>
        <w:t>一、</w:t>
      </w:r>
      <w:r w:rsidR="00EF391E" w:rsidRPr="006E20AF">
        <w:rPr>
          <w:color w:val="0070C0"/>
        </w:rPr>
        <w:t>內文</w:t>
      </w:r>
      <w:r w:rsidR="009037F7" w:rsidRPr="006E20AF">
        <w:rPr>
          <w:rFonts w:hint="eastAsia"/>
          <w:color w:val="0070C0"/>
        </w:rPr>
        <w:t>」</w:t>
      </w:r>
      <w:r w:rsidRPr="006E20AF">
        <w:rPr>
          <w:rFonts w:hint="eastAsia"/>
          <w:color w:val="0070C0"/>
        </w:rPr>
        <w:t>樣式</w:t>
      </w:r>
    </w:p>
    <w:p w14:paraId="5BDA7668" w14:textId="42A4BB79" w:rsidR="0017504D" w:rsidRPr="006E20AF" w:rsidRDefault="005761F6" w:rsidP="006E20AF">
      <w:pPr>
        <w:pStyle w:val="a0"/>
        <w:spacing w:before="240" w:after="240"/>
        <w:ind w:left="722"/>
      </w:pPr>
      <w:r w:rsidRPr="006E20AF">
        <w:t>研究架構</w:t>
      </w:r>
    </w:p>
    <w:p w14:paraId="1B9D2D47" w14:textId="699AE331" w:rsidR="00ED01FA" w:rsidRPr="006E20AF" w:rsidRDefault="00304CD7" w:rsidP="002D42B3">
      <w:pPr>
        <w:pStyle w:val="afa"/>
        <w:ind w:left="240"/>
        <w:rPr>
          <w:color w:val="0070C0"/>
        </w:rPr>
      </w:pPr>
      <w:r w:rsidRPr="006E20AF">
        <w:rPr>
          <w:rFonts w:hint="eastAsia"/>
          <w:color w:val="0070C0"/>
        </w:rPr>
        <w:t>請輸入文章內容，並</w:t>
      </w:r>
      <w:r w:rsidR="009037F7" w:rsidRPr="006E20AF">
        <w:rPr>
          <w:rFonts w:hint="eastAsia"/>
          <w:color w:val="0070C0"/>
        </w:rPr>
        <w:t>套用「標題</w:t>
      </w:r>
      <w:r w:rsidR="00DD796F" w:rsidRPr="006E20AF">
        <w:rPr>
          <w:rFonts w:hint="eastAsia"/>
          <w:color w:val="0070C0"/>
        </w:rPr>
        <w:t xml:space="preserve"> </w:t>
      </w:r>
      <w:r w:rsidR="00DD796F" w:rsidRPr="006E20AF">
        <w:rPr>
          <w:rFonts w:hint="eastAsia"/>
          <w:color w:val="0070C0"/>
        </w:rPr>
        <w:t>一、</w:t>
      </w:r>
      <w:r w:rsidR="009037F7" w:rsidRPr="006E20AF">
        <w:rPr>
          <w:color w:val="0070C0"/>
        </w:rPr>
        <w:t>內文</w:t>
      </w:r>
      <w:r w:rsidR="009037F7" w:rsidRPr="006E20AF">
        <w:rPr>
          <w:rFonts w:hint="eastAsia"/>
          <w:color w:val="0070C0"/>
        </w:rPr>
        <w:t>」</w:t>
      </w:r>
      <w:r w:rsidRPr="006E20AF">
        <w:rPr>
          <w:rFonts w:hint="eastAsia"/>
          <w:color w:val="0070C0"/>
        </w:rPr>
        <w:t>樣式</w:t>
      </w:r>
    </w:p>
    <w:p w14:paraId="78E30653" w14:textId="3D4A02D8" w:rsidR="00B1172F" w:rsidRPr="006E20AF" w:rsidRDefault="007468B5" w:rsidP="006E20AF">
      <w:pPr>
        <w:pStyle w:val="10"/>
      </w:pPr>
      <w:r w:rsidRPr="006E20AF">
        <w:t>研究分析與結果</w:t>
      </w:r>
    </w:p>
    <w:p w14:paraId="2AACC6F3" w14:textId="1B629B2C" w:rsidR="00B1172F" w:rsidRPr="00606A57" w:rsidRDefault="00304CD7" w:rsidP="0074179A">
      <w:pPr>
        <w:pStyle w:val="a0"/>
        <w:numPr>
          <w:ilvl w:val="0"/>
          <w:numId w:val="5"/>
        </w:numPr>
        <w:spacing w:before="240" w:after="240"/>
        <w:ind w:left="720"/>
        <w:rPr>
          <w:color w:val="0070C0"/>
        </w:rPr>
      </w:pPr>
      <w:r w:rsidRPr="00606A57">
        <w:rPr>
          <w:rFonts w:hint="eastAsia"/>
          <w:color w:val="0070C0"/>
        </w:rPr>
        <w:t>請輸入文章內容，並</w:t>
      </w:r>
      <w:r w:rsidR="00335DAE" w:rsidRPr="00606A57">
        <w:rPr>
          <w:rFonts w:hint="eastAsia"/>
          <w:color w:val="0070C0"/>
        </w:rPr>
        <w:t>套用「標題</w:t>
      </w:r>
      <w:r w:rsidR="00DD796F" w:rsidRPr="00606A57">
        <w:rPr>
          <w:rFonts w:hint="eastAsia"/>
          <w:color w:val="0070C0"/>
        </w:rPr>
        <w:t xml:space="preserve"> </w:t>
      </w:r>
      <w:r w:rsidR="00DD796F" w:rsidRPr="00606A57">
        <w:rPr>
          <w:rFonts w:hint="eastAsia"/>
          <w:color w:val="0070C0"/>
        </w:rPr>
        <w:t>一、</w:t>
      </w:r>
      <w:r w:rsidR="00335DAE" w:rsidRPr="00606A57">
        <w:rPr>
          <w:rFonts w:hint="eastAsia"/>
          <w:color w:val="0070C0"/>
        </w:rPr>
        <w:t>」樣式</w:t>
      </w:r>
    </w:p>
    <w:p w14:paraId="4BA15C5F" w14:textId="23ECE1EE" w:rsidR="00B65AC0" w:rsidRPr="007E3912" w:rsidRDefault="00304CD7" w:rsidP="00B27958">
      <w:pPr>
        <w:pStyle w:val="a2"/>
        <w:numPr>
          <w:ilvl w:val="0"/>
          <w:numId w:val="22"/>
        </w:numPr>
        <w:tabs>
          <w:tab w:val="left" w:pos="567"/>
        </w:tabs>
        <w:ind w:left="120"/>
        <w:rPr>
          <w:color w:val="0070C0"/>
        </w:rPr>
      </w:pPr>
      <w:r w:rsidRPr="007E3912">
        <w:rPr>
          <w:rFonts w:hint="eastAsia"/>
          <w:color w:val="0070C0"/>
        </w:rPr>
        <w:t>請輸入文章內容，並</w:t>
      </w:r>
      <w:r w:rsidR="00335DAE" w:rsidRPr="007E3912">
        <w:rPr>
          <w:rFonts w:hint="eastAsia"/>
          <w:color w:val="0070C0"/>
        </w:rPr>
        <w:t>套用「標題</w:t>
      </w:r>
      <w:r w:rsidR="00DD796F" w:rsidRPr="007E3912">
        <w:rPr>
          <w:color w:val="0070C0"/>
        </w:rPr>
        <w:t>（</w:t>
      </w:r>
      <w:r w:rsidR="00DD796F" w:rsidRPr="007E3912">
        <w:rPr>
          <w:rFonts w:hint="eastAsia"/>
          <w:color w:val="0070C0"/>
        </w:rPr>
        <w:t>一）</w:t>
      </w:r>
      <w:r w:rsidR="00335DAE" w:rsidRPr="007E3912">
        <w:rPr>
          <w:rFonts w:hint="eastAsia"/>
          <w:color w:val="0070C0"/>
        </w:rPr>
        <w:t>」</w:t>
      </w:r>
      <w:r w:rsidR="007E3912" w:rsidRPr="007E3912">
        <w:rPr>
          <w:rFonts w:hint="eastAsia"/>
          <w:color w:val="0070C0"/>
        </w:rPr>
        <w:t>單行</w:t>
      </w:r>
      <w:r w:rsidR="00335DAE" w:rsidRPr="007E3912">
        <w:rPr>
          <w:rFonts w:hint="eastAsia"/>
          <w:color w:val="0070C0"/>
        </w:rPr>
        <w:t>樣式</w:t>
      </w:r>
    </w:p>
    <w:p w14:paraId="6CEB75D0" w14:textId="6C5BAC52" w:rsidR="00B65AC0" w:rsidRPr="00AA64D2" w:rsidRDefault="00B65AC0" w:rsidP="003A460F">
      <w:pPr>
        <w:pStyle w:val="afd"/>
        <w:tabs>
          <w:tab w:val="clear" w:pos="709"/>
          <w:tab w:val="left" w:pos="567"/>
          <w:tab w:val="left" w:pos="851"/>
        </w:tabs>
        <w:spacing w:before="240" w:after="240"/>
        <w:ind w:left="540" w:firstLine="480"/>
        <w:rPr>
          <w:color w:val="0070C0"/>
        </w:rPr>
      </w:pPr>
      <w:r w:rsidRPr="00AA64D2">
        <w:rPr>
          <w:rFonts w:hint="eastAsia"/>
          <w:color w:val="0070C0"/>
        </w:rPr>
        <w:t>請輸入文章內容，並套用「標題</w:t>
      </w:r>
      <w:r w:rsidRPr="00AA64D2">
        <w:rPr>
          <w:color w:val="0070C0"/>
        </w:rPr>
        <w:t>（</w:t>
      </w:r>
      <w:r w:rsidRPr="00AA64D2">
        <w:rPr>
          <w:rFonts w:hint="eastAsia"/>
          <w:color w:val="0070C0"/>
        </w:rPr>
        <w:t>一）內文」樣式</w:t>
      </w:r>
    </w:p>
    <w:p w14:paraId="7FF122DE" w14:textId="77777777" w:rsidR="006F5FB6" w:rsidRDefault="00B65AC0" w:rsidP="006F5FB6">
      <w:pPr>
        <w:pStyle w:val="15"/>
        <w:tabs>
          <w:tab w:val="left" w:pos="720"/>
          <w:tab w:val="left" w:pos="851"/>
        </w:tabs>
        <w:spacing w:before="240" w:after="240"/>
        <w:ind w:left="1080" w:hanging="360"/>
        <w:rPr>
          <w:color w:val="0070C0"/>
        </w:rPr>
      </w:pPr>
      <w:r w:rsidRPr="006F5FB6">
        <w:rPr>
          <w:rFonts w:hint="eastAsia"/>
          <w:color w:val="0070C0"/>
        </w:rPr>
        <w:lastRenderedPageBreak/>
        <w:t>請輸入文章內容，並套用「標題</w:t>
      </w:r>
      <w:r w:rsidRPr="006F5FB6">
        <w:rPr>
          <w:color w:val="0070C0"/>
        </w:rPr>
        <w:t>1</w:t>
      </w:r>
      <w:r w:rsidRPr="006F5FB6">
        <w:rPr>
          <w:rFonts w:hint="eastAsia"/>
          <w:color w:val="0070C0"/>
        </w:rPr>
        <w:t>、」樣式</w:t>
      </w:r>
    </w:p>
    <w:p w14:paraId="2C92DBA4" w14:textId="60E6F527" w:rsidR="00B65AC0" w:rsidRPr="006F5FB6" w:rsidRDefault="00B65AC0" w:rsidP="006F5FB6">
      <w:pPr>
        <w:pStyle w:val="13"/>
        <w:tabs>
          <w:tab w:val="left" w:pos="720"/>
        </w:tabs>
        <w:spacing w:before="240" w:after="240"/>
        <w:ind w:left="720" w:firstLine="480"/>
        <w:rPr>
          <w:color w:val="0070C0"/>
        </w:rPr>
      </w:pPr>
      <w:r w:rsidRPr="006F5FB6">
        <w:rPr>
          <w:rFonts w:hint="eastAsia"/>
          <w:color w:val="0070C0"/>
        </w:rPr>
        <w:t>請輸入文章內容，並套用「標題</w:t>
      </w:r>
      <w:r w:rsidRPr="006F5FB6">
        <w:rPr>
          <w:rFonts w:hint="eastAsia"/>
          <w:color w:val="0070C0"/>
        </w:rPr>
        <w:t>1</w:t>
      </w:r>
      <w:r w:rsidRPr="006F5FB6">
        <w:rPr>
          <w:rFonts w:hint="eastAsia"/>
          <w:color w:val="0070C0"/>
        </w:rPr>
        <w:t>、內文」樣式</w:t>
      </w:r>
    </w:p>
    <w:p w14:paraId="1900E8DD" w14:textId="77777777" w:rsidR="00B65AC0" w:rsidRPr="00FD2B4A" w:rsidRDefault="00B65AC0" w:rsidP="00B65AC0">
      <w:pPr>
        <w:pStyle w:val="15"/>
        <w:spacing w:before="240" w:after="240"/>
        <w:ind w:left="1080" w:hanging="360"/>
        <w:rPr>
          <w:color w:val="0070C0"/>
        </w:rPr>
      </w:pPr>
      <w:r w:rsidRPr="00FD2B4A">
        <w:rPr>
          <w:rFonts w:hint="eastAsia"/>
          <w:color w:val="0070C0"/>
        </w:rPr>
        <w:t>請輸入文章內容，並套用「標題</w:t>
      </w:r>
      <w:r w:rsidRPr="00FD2B4A">
        <w:rPr>
          <w:rFonts w:hint="eastAsia"/>
          <w:color w:val="0070C0"/>
        </w:rPr>
        <w:t>1</w:t>
      </w:r>
      <w:r w:rsidRPr="00FD2B4A">
        <w:rPr>
          <w:rFonts w:hint="eastAsia"/>
          <w:color w:val="0070C0"/>
        </w:rPr>
        <w:t>、」樣式</w:t>
      </w:r>
    </w:p>
    <w:p w14:paraId="52F2284C" w14:textId="77777777" w:rsidR="00B65AC0" w:rsidRPr="00FD2B4A" w:rsidRDefault="00B65AC0" w:rsidP="00B65AC0">
      <w:pPr>
        <w:pStyle w:val="13"/>
        <w:spacing w:before="240" w:after="240"/>
        <w:ind w:left="720" w:firstLine="480"/>
        <w:rPr>
          <w:color w:val="0070C0"/>
        </w:rPr>
      </w:pPr>
      <w:r w:rsidRPr="00FD2B4A">
        <w:rPr>
          <w:rFonts w:hint="eastAsia"/>
          <w:color w:val="0070C0"/>
        </w:rPr>
        <w:t>請輸入文章內容，並套用「標題</w:t>
      </w:r>
      <w:r w:rsidRPr="00FD2B4A">
        <w:rPr>
          <w:rFonts w:hint="eastAsia"/>
          <w:color w:val="0070C0"/>
        </w:rPr>
        <w:t>1</w:t>
      </w:r>
      <w:r w:rsidRPr="00FD2B4A">
        <w:rPr>
          <w:rFonts w:hint="eastAsia"/>
          <w:color w:val="0070C0"/>
        </w:rPr>
        <w:t>、內文」樣式</w:t>
      </w:r>
    </w:p>
    <w:p w14:paraId="7895DBBE" w14:textId="12F1370F" w:rsidR="00B65AC0" w:rsidRPr="00FD2B4A" w:rsidRDefault="00B65AC0" w:rsidP="003A460F">
      <w:pPr>
        <w:pStyle w:val="1"/>
        <w:tabs>
          <w:tab w:val="left" w:pos="851"/>
          <w:tab w:val="left" w:pos="993"/>
        </w:tabs>
        <w:spacing w:before="240" w:after="240"/>
        <w:rPr>
          <w:color w:val="0070C0"/>
        </w:rPr>
      </w:pPr>
      <w:r w:rsidRPr="00FD2B4A">
        <w:rPr>
          <w:rFonts w:hint="eastAsia"/>
          <w:color w:val="0070C0"/>
        </w:rPr>
        <w:t>請輸入文章內容，並套用「標題（</w:t>
      </w:r>
      <w:r w:rsidRPr="00FD2B4A">
        <w:rPr>
          <w:rFonts w:hint="eastAsia"/>
          <w:color w:val="0070C0"/>
        </w:rPr>
        <w:t>1</w:t>
      </w:r>
      <w:r w:rsidRPr="00FD2B4A">
        <w:rPr>
          <w:rFonts w:hint="eastAsia"/>
          <w:color w:val="0070C0"/>
        </w:rPr>
        <w:t>）」樣式</w:t>
      </w:r>
    </w:p>
    <w:p w14:paraId="281C017C" w14:textId="52C1EC12" w:rsidR="00B65AC0" w:rsidRPr="00DB3E84" w:rsidRDefault="00B65AC0" w:rsidP="00B27958">
      <w:pPr>
        <w:pStyle w:val="14"/>
        <w:spacing w:before="240" w:after="240"/>
        <w:ind w:left="960" w:firstLine="480"/>
        <w:rPr>
          <w:color w:val="0070C0"/>
        </w:rPr>
      </w:pPr>
      <w:r w:rsidRPr="00DB3E84">
        <w:rPr>
          <w:rFonts w:hint="eastAsia"/>
          <w:color w:val="0070C0"/>
        </w:rPr>
        <w:t>請輸入文章內容，並套用「標題（</w:t>
      </w:r>
      <w:r w:rsidRPr="00DB3E84">
        <w:rPr>
          <w:rFonts w:hint="eastAsia"/>
          <w:color w:val="0070C0"/>
        </w:rPr>
        <w:t>1</w:t>
      </w:r>
      <w:r w:rsidRPr="00DB3E84">
        <w:rPr>
          <w:rFonts w:hint="eastAsia"/>
          <w:color w:val="0070C0"/>
        </w:rPr>
        <w:t>）內文」樣式</w:t>
      </w:r>
    </w:p>
    <w:p w14:paraId="5571B675" w14:textId="77777777" w:rsidR="00B65AC0" w:rsidRPr="00DB3E84" w:rsidRDefault="00B65AC0" w:rsidP="003A460F">
      <w:pPr>
        <w:pStyle w:val="1"/>
        <w:spacing w:before="240" w:after="240"/>
        <w:rPr>
          <w:color w:val="0070C0"/>
        </w:rPr>
      </w:pPr>
      <w:r w:rsidRPr="00DB3E84">
        <w:rPr>
          <w:rFonts w:hint="eastAsia"/>
          <w:color w:val="0070C0"/>
        </w:rPr>
        <w:t>請輸入文章內容，並套用「標題（</w:t>
      </w:r>
      <w:r w:rsidRPr="00DB3E84">
        <w:rPr>
          <w:rFonts w:hint="eastAsia"/>
          <w:color w:val="0070C0"/>
        </w:rPr>
        <w:t>1</w:t>
      </w:r>
      <w:r w:rsidRPr="00DB3E84">
        <w:rPr>
          <w:rFonts w:hint="eastAsia"/>
          <w:color w:val="0070C0"/>
        </w:rPr>
        <w:t>）」樣式</w:t>
      </w:r>
    </w:p>
    <w:p w14:paraId="06717A21" w14:textId="77777777" w:rsidR="00B65AC0" w:rsidRPr="00DB3E84" w:rsidRDefault="00B65AC0" w:rsidP="003A460F">
      <w:pPr>
        <w:pStyle w:val="14"/>
        <w:spacing w:before="240" w:after="240"/>
        <w:ind w:left="960" w:firstLine="480"/>
        <w:rPr>
          <w:color w:val="0070C0"/>
        </w:rPr>
      </w:pPr>
      <w:r w:rsidRPr="00DB3E84">
        <w:rPr>
          <w:rFonts w:hint="eastAsia"/>
          <w:color w:val="0070C0"/>
        </w:rPr>
        <w:t>請輸入文章內容，並套用「標題（</w:t>
      </w:r>
      <w:r w:rsidRPr="00DB3E84">
        <w:rPr>
          <w:rFonts w:hint="eastAsia"/>
          <w:color w:val="0070C0"/>
        </w:rPr>
        <w:t>1</w:t>
      </w:r>
      <w:r w:rsidRPr="00DB3E84">
        <w:rPr>
          <w:rFonts w:hint="eastAsia"/>
          <w:color w:val="0070C0"/>
        </w:rPr>
        <w:t>）內文」樣式</w:t>
      </w:r>
    </w:p>
    <w:p w14:paraId="1521035E" w14:textId="25A36545" w:rsidR="008102C3" w:rsidRPr="00DB3E84" w:rsidRDefault="00304CD7" w:rsidP="003A460F">
      <w:pPr>
        <w:pStyle w:val="a0"/>
        <w:spacing w:before="240" w:after="240"/>
        <w:ind w:left="722"/>
        <w:rPr>
          <w:color w:val="0070C0"/>
        </w:rPr>
      </w:pPr>
      <w:r w:rsidRPr="00DB3E84">
        <w:rPr>
          <w:rFonts w:hint="eastAsia"/>
          <w:color w:val="0070C0"/>
        </w:rPr>
        <w:t>請輸入文章內容，並</w:t>
      </w:r>
      <w:r w:rsidR="00335DAE" w:rsidRPr="00DB3E84">
        <w:rPr>
          <w:rFonts w:hint="eastAsia"/>
          <w:color w:val="0070C0"/>
        </w:rPr>
        <w:t>套用「標題</w:t>
      </w:r>
      <w:r w:rsidR="00DD796F" w:rsidRPr="00DB3E84">
        <w:rPr>
          <w:rFonts w:hint="eastAsia"/>
          <w:color w:val="0070C0"/>
        </w:rPr>
        <w:t xml:space="preserve"> </w:t>
      </w:r>
      <w:r w:rsidR="00DD796F" w:rsidRPr="00DB3E84">
        <w:rPr>
          <w:rFonts w:hint="eastAsia"/>
          <w:color w:val="0070C0"/>
        </w:rPr>
        <w:t>一、</w:t>
      </w:r>
      <w:r w:rsidR="00335DAE" w:rsidRPr="00DB3E84">
        <w:rPr>
          <w:rFonts w:hint="eastAsia"/>
          <w:color w:val="0070C0"/>
        </w:rPr>
        <w:t>」樣式</w:t>
      </w:r>
    </w:p>
    <w:p w14:paraId="0CC29CB8" w14:textId="48221F46" w:rsidR="009D2FFB" w:rsidRPr="00DB3E84" w:rsidRDefault="00304CD7" w:rsidP="003A460F">
      <w:pPr>
        <w:pStyle w:val="afa"/>
        <w:ind w:left="240"/>
        <w:rPr>
          <w:color w:val="0070C0"/>
        </w:rPr>
      </w:pPr>
      <w:r w:rsidRPr="00DB3E84">
        <w:rPr>
          <w:rFonts w:hint="eastAsia"/>
          <w:color w:val="0070C0"/>
        </w:rPr>
        <w:t>請輸入文章內容，並</w:t>
      </w:r>
      <w:r w:rsidR="009D2FFB" w:rsidRPr="00DB3E84">
        <w:rPr>
          <w:rFonts w:hint="eastAsia"/>
          <w:color w:val="0070C0"/>
        </w:rPr>
        <w:t>套用「標題</w:t>
      </w:r>
      <w:r w:rsidR="00DD796F" w:rsidRPr="00DB3E84">
        <w:rPr>
          <w:rFonts w:hint="eastAsia"/>
          <w:color w:val="0070C0"/>
        </w:rPr>
        <w:t xml:space="preserve"> </w:t>
      </w:r>
      <w:r w:rsidR="00DD796F" w:rsidRPr="00DB3E84">
        <w:rPr>
          <w:rFonts w:hint="eastAsia"/>
          <w:color w:val="0070C0"/>
        </w:rPr>
        <w:t>一、</w:t>
      </w:r>
      <w:r w:rsidR="009D2FFB" w:rsidRPr="00DB3E84">
        <w:rPr>
          <w:rFonts w:hint="eastAsia"/>
          <w:color w:val="0070C0"/>
        </w:rPr>
        <w:t>內文」樣式</w:t>
      </w:r>
    </w:p>
    <w:p w14:paraId="2102F5D8" w14:textId="494CE4A8" w:rsidR="009D2FFB" w:rsidRPr="006E20AF" w:rsidRDefault="009D2FFB" w:rsidP="006F70AC">
      <w:pPr>
        <w:pStyle w:val="afb"/>
        <w:rPr>
          <w:color w:val="0070C0"/>
        </w:rPr>
      </w:pPr>
      <w:r w:rsidRPr="006E20AF">
        <w:rPr>
          <w:rFonts w:hint="eastAsia"/>
        </w:rPr>
        <w:t>表</w:t>
      </w:r>
      <w:proofErr w:type="gramStart"/>
      <w:r w:rsidRPr="006E20AF">
        <w:rPr>
          <w:rFonts w:hint="eastAsia"/>
        </w:rPr>
        <w:t>一</w:t>
      </w:r>
      <w:proofErr w:type="gramEnd"/>
      <w:r w:rsidRPr="006E20AF">
        <w:t>資料來源</w:t>
      </w:r>
      <w:r w:rsidRPr="006E20AF">
        <w:rPr>
          <w:rFonts w:hint="eastAsia"/>
        </w:rPr>
        <w:t>：</w:t>
      </w:r>
      <w:r w:rsidR="00304CD7" w:rsidRPr="006E20AF">
        <w:rPr>
          <w:rFonts w:hint="eastAsia"/>
          <w:color w:val="0070C0"/>
        </w:rPr>
        <w:t>請輸入文章內容，並</w:t>
      </w:r>
      <w:r w:rsidRPr="006E20AF">
        <w:rPr>
          <w:rFonts w:hint="eastAsia"/>
          <w:color w:val="0070C0"/>
        </w:rPr>
        <w:t>套用「標題</w:t>
      </w:r>
      <w:r w:rsidR="00DD796F" w:rsidRPr="006E20AF">
        <w:rPr>
          <w:color w:val="0070C0"/>
        </w:rPr>
        <w:t xml:space="preserve"> </w:t>
      </w:r>
      <w:r w:rsidR="00DD796F" w:rsidRPr="006E20AF">
        <w:rPr>
          <w:rFonts w:hint="eastAsia"/>
          <w:color w:val="0070C0"/>
        </w:rPr>
        <w:t>一、</w:t>
      </w:r>
      <w:r w:rsidRPr="006E20AF">
        <w:rPr>
          <w:rFonts w:hint="eastAsia"/>
          <w:color w:val="0070C0"/>
        </w:rPr>
        <w:t>資料來源」樣式</w:t>
      </w:r>
    </w:p>
    <w:p w14:paraId="46C447A0" w14:textId="792F5700" w:rsidR="009D2FFB" w:rsidRPr="006E20AF" w:rsidRDefault="009D2FFB" w:rsidP="006F70AC">
      <w:pPr>
        <w:pStyle w:val="afb"/>
        <w:rPr>
          <w:color w:val="0070C0"/>
        </w:rPr>
      </w:pPr>
      <w:r w:rsidRPr="006E20AF">
        <w:rPr>
          <w:rFonts w:hint="eastAsia"/>
        </w:rPr>
        <w:t>圖二、</w:t>
      </w:r>
      <w:r w:rsidR="0027159F" w:rsidRPr="006E20AF">
        <w:t>三</w:t>
      </w:r>
      <w:r w:rsidRPr="006E20AF">
        <w:t>資料來源：</w:t>
      </w:r>
      <w:r w:rsidR="00304CD7" w:rsidRPr="006E20AF">
        <w:rPr>
          <w:rFonts w:hint="eastAsia"/>
          <w:color w:val="0070C0"/>
        </w:rPr>
        <w:t>請輸入文章內容，並</w:t>
      </w:r>
      <w:r w:rsidRPr="006E20AF">
        <w:rPr>
          <w:rFonts w:hint="eastAsia"/>
          <w:color w:val="0070C0"/>
        </w:rPr>
        <w:t>套用「標題</w:t>
      </w:r>
      <w:r w:rsidR="00DD796F" w:rsidRPr="006E20AF">
        <w:rPr>
          <w:rFonts w:hint="eastAsia"/>
          <w:color w:val="0070C0"/>
        </w:rPr>
        <w:t xml:space="preserve"> </w:t>
      </w:r>
      <w:r w:rsidR="00DD796F" w:rsidRPr="006E20AF">
        <w:rPr>
          <w:rFonts w:hint="eastAsia"/>
          <w:color w:val="0070C0"/>
        </w:rPr>
        <w:t>一、</w:t>
      </w:r>
      <w:r w:rsidRPr="006E20AF">
        <w:rPr>
          <w:rFonts w:hint="eastAsia"/>
          <w:color w:val="0070C0"/>
        </w:rPr>
        <w:t>資料來源」樣式</w:t>
      </w:r>
    </w:p>
    <w:p w14:paraId="0C987DBD" w14:textId="10D9251D" w:rsidR="00CA300C" w:rsidRPr="006E20AF" w:rsidRDefault="00C913CA" w:rsidP="0074179A">
      <w:pPr>
        <w:pStyle w:val="a"/>
        <w:numPr>
          <w:ilvl w:val="0"/>
          <w:numId w:val="15"/>
        </w:numPr>
      </w:pPr>
      <w:r w:rsidRPr="006E20AF">
        <w:rPr>
          <w:rFonts w:hint="eastAsia"/>
        </w:rPr>
        <w:t>研</w:t>
      </w:r>
      <w:r w:rsidR="008257D1" w:rsidRPr="006E20AF">
        <w:t>究結論與建議</w:t>
      </w:r>
    </w:p>
    <w:p w14:paraId="30DB00E6" w14:textId="22D3F4FA" w:rsidR="00FF6533" w:rsidRPr="008057FF" w:rsidRDefault="00FF6533" w:rsidP="008057FF">
      <w:pPr>
        <w:pStyle w:val="a0"/>
        <w:numPr>
          <w:ilvl w:val="0"/>
          <w:numId w:val="10"/>
        </w:numPr>
        <w:spacing w:beforeLines="0" w:afterLines="0"/>
        <w:ind w:left="722" w:hanging="482"/>
      </w:pPr>
      <w:r w:rsidRPr="008057FF">
        <w:t>結論</w:t>
      </w:r>
    </w:p>
    <w:p w14:paraId="5CBE54FD" w14:textId="50CB1A2D" w:rsidR="00FF6533" w:rsidRPr="00DB3E84" w:rsidRDefault="0027159F" w:rsidP="00B27958">
      <w:pPr>
        <w:pStyle w:val="afa"/>
        <w:ind w:left="240"/>
        <w:rPr>
          <w:color w:val="0070C0"/>
        </w:rPr>
      </w:pPr>
      <w:r w:rsidRPr="00DB3E84">
        <w:rPr>
          <w:rFonts w:hint="eastAsia"/>
          <w:color w:val="0070C0"/>
        </w:rPr>
        <w:t>請輸入文章內容，並</w:t>
      </w:r>
      <w:r w:rsidR="00FF6533" w:rsidRPr="00DB3E84">
        <w:rPr>
          <w:rFonts w:hint="eastAsia"/>
          <w:color w:val="0070C0"/>
        </w:rPr>
        <w:t>套用「標題</w:t>
      </w:r>
      <w:r w:rsidR="00DD796F" w:rsidRPr="00DB3E84">
        <w:rPr>
          <w:rFonts w:hint="eastAsia"/>
          <w:color w:val="0070C0"/>
        </w:rPr>
        <w:t xml:space="preserve"> </w:t>
      </w:r>
      <w:r w:rsidR="00DD796F" w:rsidRPr="00DB3E84">
        <w:rPr>
          <w:rFonts w:hint="eastAsia"/>
          <w:color w:val="0070C0"/>
        </w:rPr>
        <w:t>一、</w:t>
      </w:r>
      <w:r w:rsidR="00FF6533" w:rsidRPr="00DB3E84">
        <w:rPr>
          <w:rFonts w:hint="eastAsia"/>
          <w:color w:val="0070C0"/>
        </w:rPr>
        <w:t>內文」樣式</w:t>
      </w:r>
    </w:p>
    <w:p w14:paraId="0CCF5B29" w14:textId="77777777" w:rsidR="00FF6533" w:rsidRPr="006E20AF" w:rsidRDefault="00FF6533" w:rsidP="006E20AF">
      <w:pPr>
        <w:pStyle w:val="a0"/>
        <w:spacing w:before="240" w:after="240"/>
        <w:ind w:left="722"/>
      </w:pPr>
      <w:r w:rsidRPr="006E20AF">
        <w:t>建議</w:t>
      </w:r>
    </w:p>
    <w:p w14:paraId="75717A3C" w14:textId="22C0C982" w:rsidR="00FF6533" w:rsidRPr="00DB3E84" w:rsidRDefault="0027159F" w:rsidP="00B27958">
      <w:pPr>
        <w:pStyle w:val="afa"/>
        <w:ind w:left="240"/>
        <w:rPr>
          <w:color w:val="0070C0"/>
        </w:rPr>
      </w:pPr>
      <w:r w:rsidRPr="00DB3E84">
        <w:rPr>
          <w:rFonts w:hint="eastAsia"/>
          <w:color w:val="0070C0"/>
        </w:rPr>
        <w:t>請輸入文章內容，並</w:t>
      </w:r>
      <w:r w:rsidR="00FF6533" w:rsidRPr="00DB3E84">
        <w:rPr>
          <w:rFonts w:hint="eastAsia"/>
          <w:color w:val="0070C0"/>
        </w:rPr>
        <w:t>套用「標題</w:t>
      </w:r>
      <w:r w:rsidR="00DD796F" w:rsidRPr="00DB3E84">
        <w:rPr>
          <w:rFonts w:hint="eastAsia"/>
          <w:color w:val="0070C0"/>
        </w:rPr>
        <w:t xml:space="preserve"> </w:t>
      </w:r>
      <w:r w:rsidR="00DD796F" w:rsidRPr="00DB3E84">
        <w:rPr>
          <w:rFonts w:hint="eastAsia"/>
          <w:color w:val="0070C0"/>
        </w:rPr>
        <w:t>一、</w:t>
      </w:r>
      <w:r w:rsidR="00FF6533" w:rsidRPr="00DB3E84">
        <w:rPr>
          <w:rFonts w:hint="eastAsia"/>
          <w:color w:val="0070C0"/>
        </w:rPr>
        <w:t>內文」樣式</w:t>
      </w:r>
    </w:p>
    <w:p w14:paraId="03EF5D40" w14:textId="29BE2970" w:rsidR="00FF6533" w:rsidRPr="006E20AF" w:rsidRDefault="00FF6533" w:rsidP="0074179A">
      <w:pPr>
        <w:pStyle w:val="a"/>
        <w:numPr>
          <w:ilvl w:val="0"/>
          <w:numId w:val="15"/>
        </w:numPr>
      </w:pPr>
      <w:r w:rsidRPr="006E20AF">
        <w:t>參考文獻</w:t>
      </w:r>
    </w:p>
    <w:p w14:paraId="0CBF9533" w14:textId="26C98D80" w:rsidR="00C022A3" w:rsidRPr="006E20AF" w:rsidRDefault="00151F30" w:rsidP="006F70AC">
      <w:pPr>
        <w:pStyle w:val="afe"/>
        <w:ind w:left="480" w:hanging="480"/>
        <w:rPr>
          <w:color w:val="0070C0"/>
        </w:rPr>
      </w:pPr>
      <w:r w:rsidRPr="006E20AF">
        <w:rPr>
          <w:rFonts w:hint="eastAsia"/>
          <w:color w:val="0070C0"/>
        </w:rPr>
        <w:t>請輸入參考文獻內容，</w:t>
      </w:r>
      <w:r w:rsidR="0027159F" w:rsidRPr="006E20AF">
        <w:rPr>
          <w:rFonts w:hint="eastAsia"/>
          <w:color w:val="0070C0"/>
        </w:rPr>
        <w:t>並</w:t>
      </w:r>
      <w:r w:rsidR="00C022A3" w:rsidRPr="006E20AF">
        <w:rPr>
          <w:rFonts w:hint="eastAsia"/>
          <w:color w:val="0070C0"/>
        </w:rPr>
        <w:t>套用「參考文獻」樣式</w:t>
      </w:r>
    </w:p>
    <w:p w14:paraId="74EC81C9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謝蕙霞（</w:t>
      </w:r>
      <w:r>
        <w:rPr>
          <w:color w:val="808080" w:themeColor="background1" w:themeShade="80"/>
        </w:rPr>
        <w:t>2018</w:t>
      </w:r>
      <w:r>
        <w:rPr>
          <w:rFonts w:hint="eastAsia"/>
          <w:color w:val="808080" w:themeColor="background1" w:themeShade="80"/>
        </w:rPr>
        <w:t>）。「聰明藥」不會變聰明。</w:t>
      </w:r>
      <w:r>
        <w:rPr>
          <w:rFonts w:hint="eastAsia"/>
          <w:b/>
          <w:color w:val="808080" w:themeColor="background1" w:themeShade="80"/>
        </w:rPr>
        <w:t>人</w:t>
      </w:r>
      <w:proofErr w:type="gramStart"/>
      <w:r>
        <w:rPr>
          <w:rFonts w:hint="eastAsia"/>
          <w:b/>
          <w:color w:val="808080" w:themeColor="background1" w:themeShade="80"/>
        </w:rPr>
        <w:t>醫心傳</w:t>
      </w:r>
      <w:proofErr w:type="gramEnd"/>
      <w:r>
        <w:rPr>
          <w:b/>
          <w:color w:val="808080" w:themeColor="background1" w:themeShade="80"/>
        </w:rPr>
        <w:t>-</w:t>
      </w:r>
      <w:r>
        <w:rPr>
          <w:rFonts w:hint="eastAsia"/>
          <w:b/>
          <w:color w:val="808080" w:themeColor="background1" w:themeShade="80"/>
        </w:rPr>
        <w:t>慈濟醫療人文月刊</w:t>
      </w:r>
      <w:r>
        <w:rPr>
          <w:rFonts w:hint="eastAsia"/>
          <w:color w:val="808080" w:themeColor="background1" w:themeShade="80"/>
        </w:rPr>
        <w:t>，</w:t>
      </w:r>
      <w:r>
        <w:rPr>
          <w:b/>
          <w:color w:val="808080" w:themeColor="background1" w:themeShade="80"/>
        </w:rPr>
        <w:t>179</w:t>
      </w:r>
      <w:r>
        <w:rPr>
          <w:rFonts w:hint="eastAsia"/>
          <w:color w:val="808080" w:themeColor="background1" w:themeShade="80"/>
        </w:rPr>
        <w:t>，</w:t>
      </w:r>
      <w:r>
        <w:rPr>
          <w:color w:val="808080" w:themeColor="background1" w:themeShade="80"/>
        </w:rPr>
        <w:t>70-71</w:t>
      </w:r>
      <w:r>
        <w:rPr>
          <w:rFonts w:hint="eastAsia"/>
          <w:color w:val="808080" w:themeColor="background1" w:themeShade="80"/>
        </w:rPr>
        <w:t>。</w:t>
      </w:r>
    </w:p>
    <w:p w14:paraId="303C0537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黃榮棋（譯）（</w:t>
      </w:r>
      <w:r>
        <w:rPr>
          <w:color w:val="808080" w:themeColor="background1" w:themeShade="80"/>
        </w:rPr>
        <w:t>2003</w:t>
      </w:r>
      <w:r>
        <w:rPr>
          <w:rFonts w:hint="eastAsia"/>
          <w:color w:val="808080" w:themeColor="background1" w:themeShade="80"/>
        </w:rPr>
        <w:t>）。尋找聰明藥丸</w:t>
      </w:r>
      <w:proofErr w:type="gramStart"/>
      <w:r>
        <w:rPr>
          <w:rFonts w:hint="eastAsia"/>
          <w:color w:val="808080" w:themeColor="background1" w:themeShade="80"/>
        </w:rPr>
        <w:t>（</w:t>
      </w:r>
      <w:proofErr w:type="gramEnd"/>
      <w:r>
        <w:rPr>
          <w:rFonts w:hint="eastAsia"/>
          <w:color w:val="808080" w:themeColor="background1" w:themeShade="80"/>
        </w:rPr>
        <w:t>原作者</w:t>
      </w:r>
      <w:r>
        <w:rPr>
          <w:color w:val="808080" w:themeColor="background1" w:themeShade="80"/>
        </w:rPr>
        <w:t>Stephen, S. H.</w:t>
      </w:r>
      <w:r>
        <w:rPr>
          <w:rFonts w:hint="eastAsia"/>
          <w:color w:val="808080" w:themeColor="background1" w:themeShade="80"/>
        </w:rPr>
        <w:t>）。</w:t>
      </w:r>
      <w:r>
        <w:rPr>
          <w:rFonts w:hint="eastAsia"/>
          <w:b/>
          <w:color w:val="808080" w:themeColor="background1" w:themeShade="80"/>
        </w:rPr>
        <w:t>科學人雜誌</w:t>
      </w:r>
      <w:r>
        <w:rPr>
          <w:rFonts w:hint="eastAsia"/>
          <w:color w:val="808080" w:themeColor="background1" w:themeShade="80"/>
        </w:rPr>
        <w:t>，</w:t>
      </w:r>
      <w:r>
        <w:rPr>
          <w:b/>
          <w:color w:val="808080" w:themeColor="background1" w:themeShade="80"/>
        </w:rPr>
        <w:t>20</w:t>
      </w:r>
      <w:r>
        <w:rPr>
          <w:rFonts w:hint="eastAsia"/>
          <w:color w:val="808080" w:themeColor="background1" w:themeShade="80"/>
        </w:rPr>
        <w:t>，</w:t>
      </w:r>
      <w:r>
        <w:rPr>
          <w:color w:val="808080" w:themeColor="background1" w:themeShade="80"/>
        </w:rPr>
        <w:t>40-49</w:t>
      </w:r>
      <w:r>
        <w:rPr>
          <w:rFonts w:hint="eastAsia"/>
          <w:color w:val="808080" w:themeColor="background1" w:themeShade="80"/>
        </w:rPr>
        <w:t>。</w:t>
      </w:r>
    </w:p>
    <w:p w14:paraId="09A0D8F0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洪蘭（</w:t>
      </w:r>
      <w:r>
        <w:rPr>
          <w:color w:val="808080" w:themeColor="background1" w:themeShade="80"/>
        </w:rPr>
        <w:t>2020</w:t>
      </w:r>
      <w:r>
        <w:rPr>
          <w:rFonts w:hint="eastAsia"/>
          <w:color w:val="808080" w:themeColor="background1" w:themeShade="80"/>
        </w:rPr>
        <w:t>）。</w:t>
      </w:r>
      <w:r>
        <w:rPr>
          <w:rFonts w:hint="eastAsia"/>
          <w:b/>
          <w:color w:val="808080" w:themeColor="background1" w:themeShade="80"/>
        </w:rPr>
        <w:t>什麼才是人生最值得的事</w:t>
      </w:r>
      <w:r>
        <w:rPr>
          <w:rFonts w:hint="eastAsia"/>
          <w:color w:val="808080" w:themeColor="background1" w:themeShade="80"/>
        </w:rPr>
        <w:t>。天下文化有限公司。</w:t>
      </w:r>
    </w:p>
    <w:p w14:paraId="7AAF2D60" w14:textId="77777777" w:rsidR="00F06F1B" w:rsidRDefault="00F06F1B" w:rsidP="00F06F1B">
      <w:pPr>
        <w:pStyle w:val="afe"/>
        <w:ind w:left="480" w:hanging="480"/>
        <w:jc w:val="left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默克藥廠生物化學醫療藥物資料庫（無日期）。</w:t>
      </w:r>
      <w:r>
        <w:rPr>
          <w:color w:val="808080" w:themeColor="background1" w:themeShade="80"/>
        </w:rPr>
        <w:t>2021</w:t>
      </w:r>
      <w:r>
        <w:rPr>
          <w:rFonts w:hint="eastAsia"/>
          <w:color w:val="808080" w:themeColor="background1" w:themeShade="80"/>
        </w:rPr>
        <w:t>年</w:t>
      </w:r>
      <w:r>
        <w:rPr>
          <w:color w:val="808080" w:themeColor="background1" w:themeShade="80"/>
        </w:rPr>
        <w:t>8</w:t>
      </w:r>
      <w:r>
        <w:rPr>
          <w:rFonts w:hint="eastAsia"/>
          <w:color w:val="808080" w:themeColor="background1" w:themeShade="80"/>
        </w:rPr>
        <w:t>月</w:t>
      </w:r>
      <w:r>
        <w:rPr>
          <w:color w:val="808080" w:themeColor="background1" w:themeShade="80"/>
        </w:rPr>
        <w:t>3</w:t>
      </w:r>
      <w:r>
        <w:rPr>
          <w:rFonts w:hint="eastAsia"/>
          <w:color w:val="808080" w:themeColor="background1" w:themeShade="80"/>
        </w:rPr>
        <w:t>日，取自</w:t>
      </w:r>
      <w:r>
        <w:rPr>
          <w:color w:val="808080" w:themeColor="background1" w:themeShade="80"/>
        </w:rPr>
        <w:t>https://www.sigmaaldrich.com/TW/en</w:t>
      </w:r>
    </w:p>
    <w:p w14:paraId="2D6CB2F0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美國藥物資料庫（無日期）。</w:t>
      </w:r>
      <w:r>
        <w:rPr>
          <w:color w:val="808080" w:themeColor="background1" w:themeShade="80"/>
        </w:rPr>
        <w:t>2021</w:t>
      </w:r>
      <w:r>
        <w:rPr>
          <w:rFonts w:hint="eastAsia"/>
          <w:color w:val="808080" w:themeColor="background1" w:themeShade="80"/>
        </w:rPr>
        <w:t>年</w:t>
      </w:r>
      <w:r>
        <w:rPr>
          <w:color w:val="808080" w:themeColor="background1" w:themeShade="80"/>
        </w:rPr>
        <w:t>8</w:t>
      </w:r>
      <w:r>
        <w:rPr>
          <w:rFonts w:hint="eastAsia"/>
          <w:color w:val="808080" w:themeColor="background1" w:themeShade="80"/>
        </w:rPr>
        <w:t>月</w:t>
      </w:r>
      <w:r>
        <w:rPr>
          <w:color w:val="808080" w:themeColor="background1" w:themeShade="80"/>
        </w:rPr>
        <w:t>3</w:t>
      </w:r>
      <w:r>
        <w:rPr>
          <w:rFonts w:hint="eastAsia"/>
          <w:color w:val="808080" w:themeColor="background1" w:themeShade="80"/>
        </w:rPr>
        <w:t>日，取自</w:t>
      </w:r>
      <w:r>
        <w:rPr>
          <w:color w:val="808080" w:themeColor="background1" w:themeShade="80"/>
        </w:rPr>
        <w:t>https://www.drugs.com/</w:t>
      </w:r>
    </w:p>
    <w:p w14:paraId="3E196CCA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鍾楊聰（</w:t>
      </w:r>
      <w:r>
        <w:rPr>
          <w:color w:val="808080" w:themeColor="background1" w:themeShade="80"/>
        </w:rPr>
        <w:t>2019</w:t>
      </w:r>
      <w:r>
        <w:rPr>
          <w:rFonts w:hint="eastAsia"/>
          <w:color w:val="808080" w:themeColor="background1" w:themeShade="80"/>
        </w:rPr>
        <w:t>）。</w:t>
      </w:r>
      <w:r>
        <w:rPr>
          <w:rFonts w:hint="eastAsia"/>
          <w:b/>
          <w:color w:val="808080" w:themeColor="background1" w:themeShade="80"/>
        </w:rPr>
        <w:t>生物學（下冊）</w:t>
      </w:r>
      <w:proofErr w:type="gramStart"/>
      <w:r>
        <w:rPr>
          <w:rFonts w:hint="eastAsia"/>
          <w:color w:val="808080" w:themeColor="background1" w:themeShade="80"/>
        </w:rPr>
        <w:t>（</w:t>
      </w:r>
      <w:proofErr w:type="gramEnd"/>
      <w:r>
        <w:rPr>
          <w:rFonts w:hint="eastAsia"/>
          <w:color w:val="808080" w:themeColor="background1" w:themeShade="80"/>
        </w:rPr>
        <w:t>原作者</w:t>
      </w:r>
      <w:r>
        <w:rPr>
          <w:color w:val="808080" w:themeColor="background1" w:themeShade="80"/>
        </w:rPr>
        <w:t>Jane B. R.</w:t>
      </w:r>
      <w:r>
        <w:rPr>
          <w:rFonts w:hint="eastAsia"/>
          <w:color w:val="808080" w:themeColor="background1" w:themeShade="80"/>
        </w:rPr>
        <w:t>）。偉明圖書有限公司。</w:t>
      </w:r>
      <w:proofErr w:type="gramStart"/>
      <w:r>
        <w:rPr>
          <w:rFonts w:hint="eastAsia"/>
          <w:color w:val="808080" w:themeColor="background1" w:themeShade="80"/>
        </w:rPr>
        <w:t>（</w:t>
      </w:r>
      <w:proofErr w:type="gramEnd"/>
      <w:r>
        <w:rPr>
          <w:rFonts w:hint="eastAsia"/>
          <w:color w:val="808080" w:themeColor="background1" w:themeShade="80"/>
        </w:rPr>
        <w:t>原著出版年：</w:t>
      </w:r>
      <w:r>
        <w:rPr>
          <w:color w:val="808080" w:themeColor="background1" w:themeShade="80"/>
        </w:rPr>
        <w:t>2018</w:t>
      </w:r>
      <w:proofErr w:type="gramStart"/>
      <w:r>
        <w:rPr>
          <w:rFonts w:hint="eastAsia"/>
          <w:color w:val="808080" w:themeColor="background1" w:themeShade="80"/>
        </w:rPr>
        <w:t>）</w:t>
      </w:r>
      <w:proofErr w:type="gramEnd"/>
    </w:p>
    <w:p w14:paraId="706F65C9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proofErr w:type="gramStart"/>
      <w:r>
        <w:rPr>
          <w:rFonts w:hint="eastAsia"/>
          <w:color w:val="808080" w:themeColor="background1" w:themeShade="80"/>
        </w:rPr>
        <w:t>涂</w:t>
      </w:r>
      <w:proofErr w:type="gramEnd"/>
      <w:r>
        <w:rPr>
          <w:rFonts w:hint="eastAsia"/>
          <w:color w:val="808080" w:themeColor="background1" w:themeShade="80"/>
        </w:rPr>
        <w:t>可欣（譯）（</w:t>
      </w:r>
      <w:r>
        <w:rPr>
          <w:color w:val="808080" w:themeColor="background1" w:themeShade="80"/>
        </w:rPr>
        <w:t>2009</w:t>
      </w:r>
      <w:r>
        <w:rPr>
          <w:rFonts w:hint="eastAsia"/>
          <w:color w:val="808080" w:themeColor="background1" w:themeShade="80"/>
        </w:rPr>
        <w:t>）。聰明藥，幫大腦快速充電</w:t>
      </w:r>
      <w:proofErr w:type="gramStart"/>
      <w:r>
        <w:rPr>
          <w:rFonts w:hint="eastAsia"/>
          <w:color w:val="808080" w:themeColor="background1" w:themeShade="80"/>
        </w:rPr>
        <w:t>（</w:t>
      </w:r>
      <w:proofErr w:type="gramEnd"/>
      <w:r>
        <w:rPr>
          <w:rFonts w:hint="eastAsia"/>
          <w:color w:val="808080" w:themeColor="background1" w:themeShade="80"/>
        </w:rPr>
        <w:t>原作者</w:t>
      </w:r>
      <w:r>
        <w:rPr>
          <w:color w:val="808080" w:themeColor="background1" w:themeShade="80"/>
        </w:rPr>
        <w:t>Gary S.</w:t>
      </w:r>
      <w:r>
        <w:rPr>
          <w:rFonts w:hint="eastAsia"/>
          <w:color w:val="808080" w:themeColor="background1" w:themeShade="80"/>
        </w:rPr>
        <w:t>）。</w:t>
      </w:r>
      <w:r>
        <w:rPr>
          <w:rFonts w:hint="eastAsia"/>
          <w:b/>
          <w:color w:val="808080" w:themeColor="background1" w:themeShade="80"/>
        </w:rPr>
        <w:t>科學人雜誌</w:t>
      </w:r>
      <w:r>
        <w:rPr>
          <w:rFonts w:hint="eastAsia"/>
          <w:color w:val="808080" w:themeColor="background1" w:themeShade="80"/>
        </w:rPr>
        <w:t>，</w:t>
      </w:r>
      <w:r>
        <w:rPr>
          <w:b/>
          <w:color w:val="808080" w:themeColor="background1" w:themeShade="80"/>
        </w:rPr>
        <w:t>93</w:t>
      </w:r>
      <w:r>
        <w:rPr>
          <w:rFonts w:hint="eastAsia"/>
          <w:color w:val="808080" w:themeColor="background1" w:themeShade="80"/>
        </w:rPr>
        <w:t>，</w:t>
      </w:r>
      <w:r>
        <w:rPr>
          <w:color w:val="808080" w:themeColor="background1" w:themeShade="80"/>
        </w:rPr>
        <w:t>36-43</w:t>
      </w:r>
      <w:r>
        <w:rPr>
          <w:rFonts w:hint="eastAsia"/>
          <w:color w:val="808080" w:themeColor="background1" w:themeShade="80"/>
        </w:rPr>
        <w:t>。</w:t>
      </w:r>
    </w:p>
    <w:p w14:paraId="7CA0B924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趙軒翎（</w:t>
      </w:r>
      <w:r>
        <w:rPr>
          <w:color w:val="808080" w:themeColor="background1" w:themeShade="80"/>
        </w:rPr>
        <w:t>2014</w:t>
      </w:r>
      <w:r>
        <w:rPr>
          <w:rFonts w:hint="eastAsia"/>
          <w:color w:val="808080" w:themeColor="background1" w:themeShade="80"/>
        </w:rPr>
        <w:t>）。</w:t>
      </w:r>
      <w:r>
        <w:rPr>
          <w:color w:val="808080" w:themeColor="background1" w:themeShade="80"/>
        </w:rPr>
        <w:t>How</w:t>
      </w:r>
      <w:r>
        <w:rPr>
          <w:rFonts w:hint="eastAsia"/>
          <w:color w:val="808080" w:themeColor="background1" w:themeShade="80"/>
        </w:rPr>
        <w:t>毒</w:t>
      </w:r>
      <w:r>
        <w:rPr>
          <w:color w:val="808080" w:themeColor="background1" w:themeShade="80"/>
        </w:rPr>
        <w:t xml:space="preserve">You </w:t>
      </w:r>
      <w:r>
        <w:rPr>
          <w:rFonts w:hint="eastAsia"/>
          <w:color w:val="808080" w:themeColor="background1" w:themeShade="80"/>
        </w:rPr>
        <w:t>毒。</w:t>
      </w:r>
      <w:r>
        <w:rPr>
          <w:rFonts w:hint="eastAsia"/>
          <w:b/>
          <w:color w:val="808080" w:themeColor="background1" w:themeShade="80"/>
        </w:rPr>
        <w:t>科學月刊</w:t>
      </w:r>
      <w:r>
        <w:rPr>
          <w:rFonts w:hint="eastAsia"/>
          <w:color w:val="808080" w:themeColor="background1" w:themeShade="80"/>
        </w:rPr>
        <w:t>，</w:t>
      </w:r>
      <w:r>
        <w:rPr>
          <w:b/>
          <w:color w:val="808080" w:themeColor="background1" w:themeShade="80"/>
        </w:rPr>
        <w:t>535</w:t>
      </w:r>
      <w:r>
        <w:rPr>
          <w:rFonts w:hint="eastAsia"/>
          <w:color w:val="808080" w:themeColor="background1" w:themeShade="80"/>
        </w:rPr>
        <w:t>，</w:t>
      </w:r>
      <w:r>
        <w:rPr>
          <w:color w:val="808080" w:themeColor="background1" w:themeShade="80"/>
        </w:rPr>
        <w:t>544-546</w:t>
      </w:r>
      <w:r>
        <w:rPr>
          <w:rFonts w:hint="eastAsia"/>
          <w:color w:val="808080" w:themeColor="background1" w:themeShade="80"/>
        </w:rPr>
        <w:t>。</w:t>
      </w:r>
    </w:p>
    <w:p w14:paraId="3CEB9449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Larissa, </w:t>
      </w:r>
      <w:proofErr w:type="gramStart"/>
      <w:r>
        <w:rPr>
          <w:color w:val="808080" w:themeColor="background1" w:themeShade="80"/>
        </w:rPr>
        <w:t>J.,&amp;</w:t>
      </w:r>
      <w:proofErr w:type="gramEnd"/>
      <w:r>
        <w:rPr>
          <w:color w:val="808080" w:themeColor="background1" w:themeShade="80"/>
        </w:rPr>
        <w:t xml:space="preserve"> </w:t>
      </w:r>
      <w:proofErr w:type="spellStart"/>
      <w:r>
        <w:rPr>
          <w:color w:val="808080" w:themeColor="background1" w:themeShade="80"/>
        </w:rPr>
        <w:t>MaieraJason</w:t>
      </w:r>
      <w:proofErr w:type="spellEnd"/>
      <w:r>
        <w:rPr>
          <w:color w:val="808080" w:themeColor="background1" w:themeShade="80"/>
        </w:rPr>
        <w:t xml:space="preserve">, A.(2018). Pharmacological cognitive enhancement among non-ADHD individuals—A cross-sectional study in 15 countries. </w:t>
      </w:r>
      <w:r>
        <w:rPr>
          <w:i/>
          <w:color w:val="808080" w:themeColor="background1" w:themeShade="80"/>
        </w:rPr>
        <w:t>International Journal of Drug Policy,58,</w:t>
      </w:r>
      <w:r>
        <w:rPr>
          <w:color w:val="808080" w:themeColor="background1" w:themeShade="80"/>
        </w:rPr>
        <w:t xml:space="preserve"> 104-112.</w:t>
      </w:r>
    </w:p>
    <w:p w14:paraId="34A49840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color w:val="808080" w:themeColor="background1" w:themeShade="80"/>
        </w:rPr>
        <w:lastRenderedPageBreak/>
        <w:t xml:space="preserve">Monica, D. R. (2016). Methylphenidate modulates functional network connectivity to enhance attention. </w:t>
      </w:r>
      <w:r>
        <w:rPr>
          <w:i/>
          <w:color w:val="808080" w:themeColor="background1" w:themeShade="80"/>
        </w:rPr>
        <w:t xml:space="preserve">The Journal of </w:t>
      </w:r>
      <w:proofErr w:type="gramStart"/>
      <w:r>
        <w:rPr>
          <w:i/>
          <w:color w:val="808080" w:themeColor="background1" w:themeShade="80"/>
        </w:rPr>
        <w:t>Neuroscience ,</w:t>
      </w:r>
      <w:proofErr w:type="gramEnd"/>
      <w:r>
        <w:rPr>
          <w:i/>
          <w:color w:val="808080" w:themeColor="background1" w:themeShade="80"/>
        </w:rPr>
        <w:t xml:space="preserve"> 36(37)</w:t>
      </w:r>
      <w:r>
        <w:rPr>
          <w:color w:val="808080" w:themeColor="background1" w:themeShade="80"/>
        </w:rPr>
        <w:t>, 9547-9557.</w:t>
      </w:r>
    </w:p>
    <w:p w14:paraId="2971A006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Amber, D. (2016). Smart drugs: A dose of intelligence. </w:t>
      </w:r>
      <w:proofErr w:type="gramStart"/>
      <w:r>
        <w:rPr>
          <w:i/>
          <w:color w:val="808080" w:themeColor="background1" w:themeShade="80"/>
        </w:rPr>
        <w:t>Nature</w:t>
      </w:r>
      <w:r>
        <w:rPr>
          <w:color w:val="808080" w:themeColor="background1" w:themeShade="80"/>
        </w:rPr>
        <w:t xml:space="preserve">,  </w:t>
      </w:r>
      <w:r>
        <w:rPr>
          <w:i/>
          <w:color w:val="808080" w:themeColor="background1" w:themeShade="80"/>
        </w:rPr>
        <w:t>531</w:t>
      </w:r>
      <w:proofErr w:type="gramEnd"/>
      <w:r>
        <w:rPr>
          <w:color w:val="808080" w:themeColor="background1" w:themeShade="80"/>
        </w:rPr>
        <w:t>, S2–S3.</w:t>
      </w:r>
    </w:p>
    <w:p w14:paraId="0714D8AE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color w:val="808080" w:themeColor="background1" w:themeShade="80"/>
        </w:rPr>
        <w:t>Greely, H. T., &amp; Sahakian B. (2008). Towards responsible use of cognitive-enhancing drugs by the healthy. Nature, 456, 702–705.</w:t>
      </w:r>
    </w:p>
    <w:p w14:paraId="45C93E2A" w14:textId="77777777" w:rsidR="00F06F1B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Alison, K. (2018). Take Your Pills. </w:t>
      </w:r>
      <w:r>
        <w:rPr>
          <w:i/>
          <w:color w:val="808080" w:themeColor="background1" w:themeShade="80"/>
        </w:rPr>
        <w:t>NETFLIX</w:t>
      </w:r>
      <w:r>
        <w:rPr>
          <w:color w:val="808080" w:themeColor="background1" w:themeShade="80"/>
        </w:rPr>
        <w:t>.</w:t>
      </w:r>
    </w:p>
    <w:p w14:paraId="10CBC7A7" w14:textId="54629884" w:rsidR="001E6E6E" w:rsidRPr="00AE40C5" w:rsidRDefault="00F06F1B" w:rsidP="00F06F1B">
      <w:pPr>
        <w:pStyle w:val="afe"/>
        <w:ind w:left="480" w:hanging="480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Nature news. Use of “smart </w:t>
      </w:r>
      <w:proofErr w:type="gramStart"/>
      <w:r>
        <w:rPr>
          <w:color w:val="808080" w:themeColor="background1" w:themeShade="80"/>
        </w:rPr>
        <w:t>drugs ”on</w:t>
      </w:r>
      <w:proofErr w:type="gramEnd"/>
      <w:r>
        <w:rPr>
          <w:color w:val="808080" w:themeColor="background1" w:themeShade="80"/>
        </w:rPr>
        <w:t xml:space="preserve"> the rise . </w:t>
      </w:r>
      <w:r>
        <w:rPr>
          <w:rFonts w:hint="eastAsia"/>
          <w:color w:val="808080" w:themeColor="background1" w:themeShade="80"/>
        </w:rPr>
        <w:t>取自</w:t>
      </w:r>
      <w:r>
        <w:rPr>
          <w:color w:val="808080" w:themeColor="background1" w:themeShade="80"/>
        </w:rPr>
        <w:t>https</w:t>
      </w:r>
      <w:r>
        <w:rPr>
          <w:rFonts w:hint="eastAsia"/>
          <w:color w:val="808080" w:themeColor="background1" w:themeShade="80"/>
        </w:rPr>
        <w:t>：</w:t>
      </w:r>
      <w:r>
        <w:rPr>
          <w:color w:val="808080" w:themeColor="background1" w:themeShade="80"/>
        </w:rPr>
        <w:t>//www.nature.com/articles/d41586-018-05599-8 (2018</w:t>
      </w:r>
      <w:r>
        <w:rPr>
          <w:rFonts w:hint="eastAsia"/>
          <w:color w:val="808080" w:themeColor="background1" w:themeShade="80"/>
        </w:rPr>
        <w:t>年</w:t>
      </w:r>
      <w:r>
        <w:rPr>
          <w:color w:val="808080" w:themeColor="background1" w:themeShade="80"/>
        </w:rPr>
        <w:t>7</w:t>
      </w:r>
      <w:r>
        <w:rPr>
          <w:rFonts w:hint="eastAsia"/>
          <w:color w:val="808080" w:themeColor="background1" w:themeShade="80"/>
        </w:rPr>
        <w:t>月</w:t>
      </w:r>
      <w:r>
        <w:rPr>
          <w:color w:val="808080" w:themeColor="background1" w:themeShade="80"/>
        </w:rPr>
        <w:t>)</w:t>
      </w:r>
    </w:p>
    <w:sectPr w:rsidR="001E6E6E" w:rsidRPr="00AE40C5" w:rsidSect="00FA7994">
      <w:type w:val="continuous"/>
      <w:pgSz w:w="11906" w:h="16838"/>
      <w:pgMar w:top="1134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4911" w14:textId="77777777" w:rsidR="00C21EAA" w:rsidRDefault="00C21EAA">
      <w:pPr>
        <w:spacing w:before="240" w:after="240"/>
        <w:ind w:left="142" w:firstLine="480"/>
      </w:pPr>
      <w:r>
        <w:separator/>
      </w:r>
    </w:p>
    <w:p w14:paraId="0D050B03" w14:textId="77777777" w:rsidR="00C21EAA" w:rsidRDefault="00C21EAA">
      <w:pPr>
        <w:spacing w:before="240" w:after="240"/>
        <w:ind w:left="142" w:firstLine="480"/>
      </w:pPr>
    </w:p>
  </w:endnote>
  <w:endnote w:type="continuationSeparator" w:id="0">
    <w:p w14:paraId="0BA1A655" w14:textId="77777777" w:rsidR="00C21EAA" w:rsidRDefault="00C21EAA">
      <w:pPr>
        <w:spacing w:before="240" w:after="240"/>
        <w:ind w:left="142" w:firstLine="480"/>
      </w:pPr>
      <w:r>
        <w:continuationSeparator/>
      </w:r>
    </w:p>
    <w:p w14:paraId="5376B942" w14:textId="77777777" w:rsidR="00C21EAA" w:rsidRDefault="00C21EAA">
      <w:pPr>
        <w:spacing w:before="240" w:after="240"/>
        <w:ind w:left="142"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871190"/>
      <w:docPartObj>
        <w:docPartGallery w:val="Page Numbers (Bottom of Page)"/>
        <w:docPartUnique/>
      </w:docPartObj>
    </w:sdtPr>
    <w:sdtEndPr/>
    <w:sdtContent>
      <w:p w14:paraId="7BF94153" w14:textId="0C5FBD17" w:rsidR="00DD796F" w:rsidRPr="004A3FE3" w:rsidRDefault="00DD796F" w:rsidP="004A3FE3">
        <w:pPr>
          <w:pStyle w:val="aa"/>
        </w:pPr>
        <w:r w:rsidRPr="004A3FE3">
          <w:fldChar w:fldCharType="begin"/>
        </w:r>
        <w:r w:rsidRPr="004A3FE3">
          <w:instrText>PAGE   \* MERGEFORMAT</w:instrText>
        </w:r>
        <w:r w:rsidRPr="004A3FE3">
          <w:fldChar w:fldCharType="separate"/>
        </w:r>
        <w:r w:rsidR="00F06F1B">
          <w:rPr>
            <w:noProof/>
          </w:rPr>
          <w:t>3</w:t>
        </w:r>
        <w:r w:rsidRPr="004A3FE3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405F6" w14:textId="77777777" w:rsidR="00C21EAA" w:rsidRDefault="00C21EAA">
      <w:pPr>
        <w:spacing w:before="240" w:after="240"/>
        <w:ind w:left="142" w:firstLine="480"/>
      </w:pPr>
      <w:r>
        <w:separator/>
      </w:r>
    </w:p>
    <w:p w14:paraId="4DD57B65" w14:textId="77777777" w:rsidR="00C21EAA" w:rsidRDefault="00C21EAA">
      <w:pPr>
        <w:spacing w:before="240" w:after="240"/>
        <w:ind w:left="142" w:firstLine="480"/>
      </w:pPr>
    </w:p>
  </w:footnote>
  <w:footnote w:type="continuationSeparator" w:id="0">
    <w:p w14:paraId="178DE430" w14:textId="77777777" w:rsidR="00C21EAA" w:rsidRDefault="00C21EAA">
      <w:pPr>
        <w:spacing w:before="240" w:after="240"/>
        <w:ind w:left="142" w:firstLine="480"/>
      </w:pPr>
      <w:r>
        <w:continuationSeparator/>
      </w:r>
    </w:p>
    <w:p w14:paraId="3977B9F7" w14:textId="77777777" w:rsidR="00C21EAA" w:rsidRDefault="00C21EAA">
      <w:pPr>
        <w:spacing w:before="240" w:after="240"/>
        <w:ind w:left="142"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6090" w14:textId="629A753A" w:rsidR="00DD796F" w:rsidRPr="00304CD7" w:rsidRDefault="00DD796F" w:rsidP="00304CD7">
    <w:pPr>
      <w:pStyle w:val="a8"/>
      <w:rPr>
        <w:color w:val="0070C0"/>
      </w:rPr>
    </w:pPr>
    <w:r w:rsidRPr="00304CD7">
      <w:rPr>
        <w:rFonts w:hint="eastAsia"/>
        <w:color w:val="0070C0"/>
      </w:rPr>
      <w:t>請輸入篇名，並套用「頁首」樣式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4F7"/>
    <w:multiLevelType w:val="hybridMultilevel"/>
    <w:tmpl w:val="B1E64160"/>
    <w:lvl w:ilvl="0" w:tplc="21B09EF6">
      <w:start w:val="1"/>
      <w:numFmt w:val="ideographLegalTraditional"/>
      <w:pStyle w:val="a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00DD8"/>
    <w:multiLevelType w:val="hybridMultilevel"/>
    <w:tmpl w:val="5E28846A"/>
    <w:lvl w:ilvl="0" w:tplc="85F46A9C">
      <w:start w:val="1"/>
      <w:numFmt w:val="taiwaneseCountingThousand"/>
      <w:pStyle w:val="2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0C3F0F36"/>
    <w:multiLevelType w:val="hybridMultilevel"/>
    <w:tmpl w:val="B9FED400"/>
    <w:lvl w:ilvl="0" w:tplc="A9FA5024">
      <w:start w:val="1"/>
      <w:numFmt w:val="decimal"/>
      <w:pStyle w:val="1"/>
      <w:suff w:val="nothing"/>
      <w:lvlText w:val="（%1）"/>
      <w:lvlJc w:val="left"/>
      <w:pPr>
        <w:ind w:left="1134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" w15:restartNumberingAfterBreak="0">
    <w:nsid w:val="16027BAF"/>
    <w:multiLevelType w:val="hybridMultilevel"/>
    <w:tmpl w:val="FFFAE3E0"/>
    <w:lvl w:ilvl="0" w:tplc="4A7ABFA8">
      <w:start w:val="4"/>
      <w:numFmt w:val="ideographLegalTraditional"/>
      <w:pStyle w:val="10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B3650"/>
    <w:multiLevelType w:val="hybridMultilevel"/>
    <w:tmpl w:val="4432B184"/>
    <w:lvl w:ilvl="0" w:tplc="C5B68B10">
      <w:start w:val="1"/>
      <w:numFmt w:val="decimal"/>
      <w:pStyle w:val="5"/>
      <w:suff w:val="nothing"/>
      <w:lvlText w:val="（%1）"/>
      <w:lvlJc w:val="left"/>
      <w:pPr>
        <w:ind w:left="1134" w:hanging="454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3E72E8"/>
    <w:multiLevelType w:val="hybridMultilevel"/>
    <w:tmpl w:val="518615A4"/>
    <w:lvl w:ilvl="0" w:tplc="1C74FD92">
      <w:start w:val="1"/>
      <w:numFmt w:val="taiwaneseCountingThousand"/>
      <w:pStyle w:val="a0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4E05D89"/>
    <w:multiLevelType w:val="hybridMultilevel"/>
    <w:tmpl w:val="51BADC64"/>
    <w:lvl w:ilvl="0" w:tplc="7FC2AC42">
      <w:start w:val="1"/>
      <w:numFmt w:val="taiwaneseCountingThousand"/>
      <w:pStyle w:val="a1"/>
      <w:lvlText w:val="（%1）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CB206F"/>
    <w:multiLevelType w:val="hybridMultilevel"/>
    <w:tmpl w:val="E3DE43BC"/>
    <w:lvl w:ilvl="0" w:tplc="E50A2CA4">
      <w:start w:val="1"/>
      <w:numFmt w:val="taiwaneseCountingThousand"/>
      <w:pStyle w:val="a2"/>
      <w:suff w:val="nothing"/>
      <w:lvlText w:val="（%1）"/>
      <w:lvlJc w:val="left"/>
      <w:pPr>
        <w:ind w:left="0" w:firstLine="284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95" w:hanging="480"/>
      </w:pPr>
    </w:lvl>
    <w:lvl w:ilvl="2" w:tplc="0409001B" w:tentative="1">
      <w:start w:val="1"/>
      <w:numFmt w:val="lowerRoman"/>
      <w:lvlText w:val="%3."/>
      <w:lvlJc w:val="right"/>
      <w:pPr>
        <w:ind w:left="1775" w:hanging="480"/>
      </w:pPr>
    </w:lvl>
    <w:lvl w:ilvl="3" w:tplc="0409000F" w:tentative="1">
      <w:start w:val="1"/>
      <w:numFmt w:val="decimal"/>
      <w:lvlText w:val="%4."/>
      <w:lvlJc w:val="left"/>
      <w:pPr>
        <w:ind w:left="22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5" w:hanging="480"/>
      </w:pPr>
    </w:lvl>
    <w:lvl w:ilvl="5" w:tplc="0409001B" w:tentative="1">
      <w:start w:val="1"/>
      <w:numFmt w:val="lowerRoman"/>
      <w:lvlText w:val="%6."/>
      <w:lvlJc w:val="right"/>
      <w:pPr>
        <w:ind w:left="3215" w:hanging="480"/>
      </w:pPr>
    </w:lvl>
    <w:lvl w:ilvl="6" w:tplc="0409000F" w:tentative="1">
      <w:start w:val="1"/>
      <w:numFmt w:val="decimal"/>
      <w:lvlText w:val="%7."/>
      <w:lvlJc w:val="left"/>
      <w:pPr>
        <w:ind w:left="36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5" w:hanging="480"/>
      </w:pPr>
    </w:lvl>
    <w:lvl w:ilvl="8" w:tplc="0409001B" w:tentative="1">
      <w:start w:val="1"/>
      <w:numFmt w:val="lowerRoman"/>
      <w:lvlText w:val="%9."/>
      <w:lvlJc w:val="right"/>
      <w:pPr>
        <w:ind w:left="4655" w:hanging="480"/>
      </w:pPr>
    </w:lvl>
  </w:abstractNum>
  <w:abstractNum w:abstractNumId="8" w15:restartNumberingAfterBreak="0">
    <w:nsid w:val="6D1F1BB0"/>
    <w:multiLevelType w:val="hybridMultilevel"/>
    <w:tmpl w:val="5FFEE644"/>
    <w:lvl w:ilvl="0" w:tplc="46884BFC">
      <w:start w:val="1"/>
      <w:numFmt w:val="decimal"/>
      <w:pStyle w:val="4"/>
      <w:suff w:val="noth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784110"/>
    <w:multiLevelType w:val="hybridMultilevel"/>
    <w:tmpl w:val="8ED272D0"/>
    <w:lvl w:ilvl="0" w:tplc="5F6C321C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2E3729"/>
    <w:multiLevelType w:val="hybridMultilevel"/>
    <w:tmpl w:val="DF902EA8"/>
    <w:lvl w:ilvl="0" w:tplc="1CD09704">
      <w:start w:val="1"/>
      <w:numFmt w:val="taiwaneseCountingThousand"/>
      <w:pStyle w:val="3"/>
      <w:lvlText w:val="（%1）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119" w:hanging="480"/>
      </w:pPr>
    </w:lvl>
    <w:lvl w:ilvl="2" w:tplc="FFFFFFFF" w:tentative="1">
      <w:start w:val="1"/>
      <w:numFmt w:val="lowerRoman"/>
      <w:lvlText w:val="%3."/>
      <w:lvlJc w:val="right"/>
      <w:pPr>
        <w:ind w:left="1599" w:hanging="480"/>
      </w:pPr>
    </w:lvl>
    <w:lvl w:ilvl="3" w:tplc="FFFFFFFF" w:tentative="1">
      <w:start w:val="1"/>
      <w:numFmt w:val="decimal"/>
      <w:lvlText w:val="%4."/>
      <w:lvlJc w:val="left"/>
      <w:pPr>
        <w:ind w:left="20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59" w:hanging="480"/>
      </w:pPr>
    </w:lvl>
    <w:lvl w:ilvl="5" w:tplc="FFFFFFFF" w:tentative="1">
      <w:start w:val="1"/>
      <w:numFmt w:val="lowerRoman"/>
      <w:lvlText w:val="%6."/>
      <w:lvlJc w:val="right"/>
      <w:pPr>
        <w:ind w:left="3039" w:hanging="480"/>
      </w:pPr>
    </w:lvl>
    <w:lvl w:ilvl="6" w:tplc="FFFFFFFF" w:tentative="1">
      <w:start w:val="1"/>
      <w:numFmt w:val="decimal"/>
      <w:lvlText w:val="%7."/>
      <w:lvlJc w:val="left"/>
      <w:pPr>
        <w:ind w:left="35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99" w:hanging="480"/>
      </w:pPr>
    </w:lvl>
    <w:lvl w:ilvl="8" w:tplc="FFFFFFFF" w:tentative="1">
      <w:start w:val="1"/>
      <w:numFmt w:val="lowerRoman"/>
      <w:lvlText w:val="%9."/>
      <w:lvlJc w:val="right"/>
      <w:pPr>
        <w:ind w:left="4479" w:hanging="4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0"/>
  </w:num>
  <w:num w:numId="8">
    <w:abstractNumId w:val="6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10"/>
    <w:lvlOverride w:ilvl="0">
      <w:startOverride w:val="1"/>
    </w:lvlOverride>
  </w:num>
  <w:num w:numId="14">
    <w:abstractNumId w:val="3"/>
  </w:num>
  <w:num w:numId="15">
    <w:abstractNumId w:val="9"/>
  </w:num>
  <w:num w:numId="16">
    <w:abstractNumId w:val="4"/>
  </w:num>
  <w:num w:numId="17">
    <w:abstractNumId w:val="2"/>
  </w:num>
  <w:num w:numId="18">
    <w:abstractNumId w:val="8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72F"/>
    <w:rsid w:val="00002FD8"/>
    <w:rsid w:val="00004AEF"/>
    <w:rsid w:val="000105D9"/>
    <w:rsid w:val="0001699B"/>
    <w:rsid w:val="00016BC2"/>
    <w:rsid w:val="000330B8"/>
    <w:rsid w:val="000356BC"/>
    <w:rsid w:val="00036811"/>
    <w:rsid w:val="00041456"/>
    <w:rsid w:val="000424E7"/>
    <w:rsid w:val="000435EB"/>
    <w:rsid w:val="00043BB4"/>
    <w:rsid w:val="00044751"/>
    <w:rsid w:val="00045C24"/>
    <w:rsid w:val="00051189"/>
    <w:rsid w:val="0005549D"/>
    <w:rsid w:val="00063E0B"/>
    <w:rsid w:val="00067030"/>
    <w:rsid w:val="00067BB0"/>
    <w:rsid w:val="00071DFF"/>
    <w:rsid w:val="00074E9D"/>
    <w:rsid w:val="00075066"/>
    <w:rsid w:val="00076485"/>
    <w:rsid w:val="00081A3A"/>
    <w:rsid w:val="00081C6B"/>
    <w:rsid w:val="00083C02"/>
    <w:rsid w:val="00091F4D"/>
    <w:rsid w:val="000922AE"/>
    <w:rsid w:val="000945DB"/>
    <w:rsid w:val="000952F7"/>
    <w:rsid w:val="00095A73"/>
    <w:rsid w:val="000A10F9"/>
    <w:rsid w:val="000A1CEA"/>
    <w:rsid w:val="000A2D2F"/>
    <w:rsid w:val="000A430F"/>
    <w:rsid w:val="000A4B53"/>
    <w:rsid w:val="000A4E40"/>
    <w:rsid w:val="000A56DA"/>
    <w:rsid w:val="000A622A"/>
    <w:rsid w:val="000B326B"/>
    <w:rsid w:val="000B32CE"/>
    <w:rsid w:val="000B3485"/>
    <w:rsid w:val="000B4F15"/>
    <w:rsid w:val="000B552F"/>
    <w:rsid w:val="000C1DA6"/>
    <w:rsid w:val="000C4247"/>
    <w:rsid w:val="000C704F"/>
    <w:rsid w:val="000C771C"/>
    <w:rsid w:val="000D2170"/>
    <w:rsid w:val="000D28B6"/>
    <w:rsid w:val="000E13BF"/>
    <w:rsid w:val="000E15CE"/>
    <w:rsid w:val="000E25B6"/>
    <w:rsid w:val="000E2AB7"/>
    <w:rsid w:val="000E2EB0"/>
    <w:rsid w:val="000E36C1"/>
    <w:rsid w:val="000E4422"/>
    <w:rsid w:val="000E5C02"/>
    <w:rsid w:val="000E5EF2"/>
    <w:rsid w:val="000F070C"/>
    <w:rsid w:val="000F2645"/>
    <w:rsid w:val="000F27BD"/>
    <w:rsid w:val="000F3FFB"/>
    <w:rsid w:val="000F41A6"/>
    <w:rsid w:val="000F4E11"/>
    <w:rsid w:val="000F60D3"/>
    <w:rsid w:val="000F7B25"/>
    <w:rsid w:val="00103798"/>
    <w:rsid w:val="00104149"/>
    <w:rsid w:val="00104D3C"/>
    <w:rsid w:val="00106F7C"/>
    <w:rsid w:val="00111577"/>
    <w:rsid w:val="00113223"/>
    <w:rsid w:val="00116DA1"/>
    <w:rsid w:val="00120C4C"/>
    <w:rsid w:val="001215F9"/>
    <w:rsid w:val="00121C73"/>
    <w:rsid w:val="00130B2A"/>
    <w:rsid w:val="00130C70"/>
    <w:rsid w:val="001328E3"/>
    <w:rsid w:val="00133EA4"/>
    <w:rsid w:val="00134D94"/>
    <w:rsid w:val="00135C99"/>
    <w:rsid w:val="00137F4A"/>
    <w:rsid w:val="00140A4C"/>
    <w:rsid w:val="00144842"/>
    <w:rsid w:val="00150042"/>
    <w:rsid w:val="0015123A"/>
    <w:rsid w:val="00151F30"/>
    <w:rsid w:val="00152437"/>
    <w:rsid w:val="00157344"/>
    <w:rsid w:val="00164915"/>
    <w:rsid w:val="001678DB"/>
    <w:rsid w:val="00167FA8"/>
    <w:rsid w:val="00170B2A"/>
    <w:rsid w:val="001710B0"/>
    <w:rsid w:val="0017504D"/>
    <w:rsid w:val="00177FFA"/>
    <w:rsid w:val="0018180B"/>
    <w:rsid w:val="00182D20"/>
    <w:rsid w:val="0018310A"/>
    <w:rsid w:val="00183564"/>
    <w:rsid w:val="00183B60"/>
    <w:rsid w:val="0018413C"/>
    <w:rsid w:val="00192880"/>
    <w:rsid w:val="0019653E"/>
    <w:rsid w:val="00196DC2"/>
    <w:rsid w:val="001A2BE4"/>
    <w:rsid w:val="001A3439"/>
    <w:rsid w:val="001A3866"/>
    <w:rsid w:val="001A51F4"/>
    <w:rsid w:val="001A5E1E"/>
    <w:rsid w:val="001A6CAE"/>
    <w:rsid w:val="001A734F"/>
    <w:rsid w:val="001B0099"/>
    <w:rsid w:val="001B54DB"/>
    <w:rsid w:val="001C09F4"/>
    <w:rsid w:val="001C1B46"/>
    <w:rsid w:val="001C3E7D"/>
    <w:rsid w:val="001C443A"/>
    <w:rsid w:val="001C492C"/>
    <w:rsid w:val="001C4A9D"/>
    <w:rsid w:val="001C69E9"/>
    <w:rsid w:val="001C7ED3"/>
    <w:rsid w:val="001D074B"/>
    <w:rsid w:val="001D2911"/>
    <w:rsid w:val="001D5D22"/>
    <w:rsid w:val="001D5E4E"/>
    <w:rsid w:val="001E02E9"/>
    <w:rsid w:val="001E0CAB"/>
    <w:rsid w:val="001E12B6"/>
    <w:rsid w:val="001E146A"/>
    <w:rsid w:val="001E3443"/>
    <w:rsid w:val="001E54C9"/>
    <w:rsid w:val="001E6E6E"/>
    <w:rsid w:val="001E7C9F"/>
    <w:rsid w:val="001F0023"/>
    <w:rsid w:val="001F00D5"/>
    <w:rsid w:val="001F2AEE"/>
    <w:rsid w:val="001F3BB3"/>
    <w:rsid w:val="00202B85"/>
    <w:rsid w:val="00204F46"/>
    <w:rsid w:val="00206489"/>
    <w:rsid w:val="002066A5"/>
    <w:rsid w:val="00206C7F"/>
    <w:rsid w:val="002108D1"/>
    <w:rsid w:val="0021395D"/>
    <w:rsid w:val="00215932"/>
    <w:rsid w:val="002205C4"/>
    <w:rsid w:val="00220E3B"/>
    <w:rsid w:val="00226786"/>
    <w:rsid w:val="00231024"/>
    <w:rsid w:val="00232750"/>
    <w:rsid w:val="002330D6"/>
    <w:rsid w:val="002335A7"/>
    <w:rsid w:val="002337CA"/>
    <w:rsid w:val="0023469C"/>
    <w:rsid w:val="00244232"/>
    <w:rsid w:val="00244B5D"/>
    <w:rsid w:val="00245113"/>
    <w:rsid w:val="002507C8"/>
    <w:rsid w:val="00251D8C"/>
    <w:rsid w:val="00252CAE"/>
    <w:rsid w:val="0025326F"/>
    <w:rsid w:val="0025395F"/>
    <w:rsid w:val="0025661E"/>
    <w:rsid w:val="002572A0"/>
    <w:rsid w:val="00261500"/>
    <w:rsid w:val="002617A1"/>
    <w:rsid w:val="00261B17"/>
    <w:rsid w:val="00263795"/>
    <w:rsid w:val="002662BA"/>
    <w:rsid w:val="0027159F"/>
    <w:rsid w:val="00271987"/>
    <w:rsid w:val="00274896"/>
    <w:rsid w:val="002764C8"/>
    <w:rsid w:val="002910B5"/>
    <w:rsid w:val="0029413B"/>
    <w:rsid w:val="002A179F"/>
    <w:rsid w:val="002A2C09"/>
    <w:rsid w:val="002A43D0"/>
    <w:rsid w:val="002A553F"/>
    <w:rsid w:val="002A6C76"/>
    <w:rsid w:val="002B122C"/>
    <w:rsid w:val="002B2C1C"/>
    <w:rsid w:val="002B379E"/>
    <w:rsid w:val="002B78D0"/>
    <w:rsid w:val="002C0F22"/>
    <w:rsid w:val="002C3595"/>
    <w:rsid w:val="002C48DE"/>
    <w:rsid w:val="002C6385"/>
    <w:rsid w:val="002D2952"/>
    <w:rsid w:val="002D29F6"/>
    <w:rsid w:val="002D3FC5"/>
    <w:rsid w:val="002D42B3"/>
    <w:rsid w:val="002D4B85"/>
    <w:rsid w:val="002D5557"/>
    <w:rsid w:val="002D5745"/>
    <w:rsid w:val="002E05E8"/>
    <w:rsid w:val="002E3D1D"/>
    <w:rsid w:val="002F2EDA"/>
    <w:rsid w:val="002F5A09"/>
    <w:rsid w:val="00301C4F"/>
    <w:rsid w:val="003037D6"/>
    <w:rsid w:val="00304CD7"/>
    <w:rsid w:val="00305E70"/>
    <w:rsid w:val="003076E3"/>
    <w:rsid w:val="003111D4"/>
    <w:rsid w:val="0031247F"/>
    <w:rsid w:val="00312EBA"/>
    <w:rsid w:val="003160CA"/>
    <w:rsid w:val="00316A6C"/>
    <w:rsid w:val="0031764D"/>
    <w:rsid w:val="00322EFD"/>
    <w:rsid w:val="00325A50"/>
    <w:rsid w:val="00327F08"/>
    <w:rsid w:val="00335DAE"/>
    <w:rsid w:val="0033731E"/>
    <w:rsid w:val="003410AF"/>
    <w:rsid w:val="0034256E"/>
    <w:rsid w:val="00343460"/>
    <w:rsid w:val="00343A26"/>
    <w:rsid w:val="003457B2"/>
    <w:rsid w:val="003457FB"/>
    <w:rsid w:val="00346723"/>
    <w:rsid w:val="00347BD7"/>
    <w:rsid w:val="00355F8F"/>
    <w:rsid w:val="0035673C"/>
    <w:rsid w:val="00357FEF"/>
    <w:rsid w:val="00362FC1"/>
    <w:rsid w:val="00366907"/>
    <w:rsid w:val="00366F05"/>
    <w:rsid w:val="00370A55"/>
    <w:rsid w:val="00372DFC"/>
    <w:rsid w:val="0037600B"/>
    <w:rsid w:val="00376133"/>
    <w:rsid w:val="003777F2"/>
    <w:rsid w:val="003829E7"/>
    <w:rsid w:val="00383AFA"/>
    <w:rsid w:val="00393411"/>
    <w:rsid w:val="003965ED"/>
    <w:rsid w:val="00397CF1"/>
    <w:rsid w:val="003A1442"/>
    <w:rsid w:val="003A39B5"/>
    <w:rsid w:val="003A460F"/>
    <w:rsid w:val="003A4C17"/>
    <w:rsid w:val="003A4D9C"/>
    <w:rsid w:val="003A5ED8"/>
    <w:rsid w:val="003A605D"/>
    <w:rsid w:val="003B31EC"/>
    <w:rsid w:val="003B5F29"/>
    <w:rsid w:val="003B6E22"/>
    <w:rsid w:val="003C0B47"/>
    <w:rsid w:val="003C2649"/>
    <w:rsid w:val="003C2B40"/>
    <w:rsid w:val="003C513E"/>
    <w:rsid w:val="003D236D"/>
    <w:rsid w:val="003D50B0"/>
    <w:rsid w:val="003D5BDE"/>
    <w:rsid w:val="003D5E4D"/>
    <w:rsid w:val="003E3047"/>
    <w:rsid w:val="003E4DA9"/>
    <w:rsid w:val="003E636F"/>
    <w:rsid w:val="003E66C0"/>
    <w:rsid w:val="003F264B"/>
    <w:rsid w:val="003F463E"/>
    <w:rsid w:val="003F53AB"/>
    <w:rsid w:val="0040301B"/>
    <w:rsid w:val="00403072"/>
    <w:rsid w:val="00403E30"/>
    <w:rsid w:val="0041076E"/>
    <w:rsid w:val="00411516"/>
    <w:rsid w:val="0041572B"/>
    <w:rsid w:val="0041610B"/>
    <w:rsid w:val="00416B6F"/>
    <w:rsid w:val="00421864"/>
    <w:rsid w:val="0042334A"/>
    <w:rsid w:val="00426CBD"/>
    <w:rsid w:val="00427B53"/>
    <w:rsid w:val="0043124E"/>
    <w:rsid w:val="00431376"/>
    <w:rsid w:val="0044361A"/>
    <w:rsid w:val="004455F0"/>
    <w:rsid w:val="00447A8F"/>
    <w:rsid w:val="00453BD2"/>
    <w:rsid w:val="004576A6"/>
    <w:rsid w:val="0045796C"/>
    <w:rsid w:val="00457C75"/>
    <w:rsid w:val="00460B42"/>
    <w:rsid w:val="00462CD7"/>
    <w:rsid w:val="004705C9"/>
    <w:rsid w:val="00470A6C"/>
    <w:rsid w:val="00477697"/>
    <w:rsid w:val="0047799A"/>
    <w:rsid w:val="00480224"/>
    <w:rsid w:val="00482F9F"/>
    <w:rsid w:val="00484917"/>
    <w:rsid w:val="00484CFE"/>
    <w:rsid w:val="004907C3"/>
    <w:rsid w:val="00496608"/>
    <w:rsid w:val="004A2F74"/>
    <w:rsid w:val="004A3FE3"/>
    <w:rsid w:val="004B0847"/>
    <w:rsid w:val="004B33C1"/>
    <w:rsid w:val="004B62D3"/>
    <w:rsid w:val="004B73D1"/>
    <w:rsid w:val="004C065B"/>
    <w:rsid w:val="004C5A7E"/>
    <w:rsid w:val="004C77FD"/>
    <w:rsid w:val="004D284E"/>
    <w:rsid w:val="004D2953"/>
    <w:rsid w:val="004D3957"/>
    <w:rsid w:val="004D4F52"/>
    <w:rsid w:val="004D5076"/>
    <w:rsid w:val="004D6822"/>
    <w:rsid w:val="004E14AF"/>
    <w:rsid w:val="004E2F65"/>
    <w:rsid w:val="004E2FB2"/>
    <w:rsid w:val="004E612B"/>
    <w:rsid w:val="004E6846"/>
    <w:rsid w:val="004F052E"/>
    <w:rsid w:val="004F2DD2"/>
    <w:rsid w:val="00501B0F"/>
    <w:rsid w:val="00501CDA"/>
    <w:rsid w:val="00504785"/>
    <w:rsid w:val="0052144E"/>
    <w:rsid w:val="005222D2"/>
    <w:rsid w:val="005222D4"/>
    <w:rsid w:val="00524AF7"/>
    <w:rsid w:val="00530B18"/>
    <w:rsid w:val="00530F0D"/>
    <w:rsid w:val="005358D2"/>
    <w:rsid w:val="005379CE"/>
    <w:rsid w:val="00540750"/>
    <w:rsid w:val="00540BEE"/>
    <w:rsid w:val="00544170"/>
    <w:rsid w:val="00546B5B"/>
    <w:rsid w:val="0055054A"/>
    <w:rsid w:val="00550A57"/>
    <w:rsid w:val="00551A62"/>
    <w:rsid w:val="0055301C"/>
    <w:rsid w:val="00554F0F"/>
    <w:rsid w:val="005555EB"/>
    <w:rsid w:val="0055611B"/>
    <w:rsid w:val="00556D3B"/>
    <w:rsid w:val="00560B1F"/>
    <w:rsid w:val="00561EEE"/>
    <w:rsid w:val="00562EE8"/>
    <w:rsid w:val="0057337D"/>
    <w:rsid w:val="00574F1B"/>
    <w:rsid w:val="005761F6"/>
    <w:rsid w:val="0057744F"/>
    <w:rsid w:val="00580392"/>
    <w:rsid w:val="00580F20"/>
    <w:rsid w:val="00581594"/>
    <w:rsid w:val="00582272"/>
    <w:rsid w:val="005A4CC4"/>
    <w:rsid w:val="005A5409"/>
    <w:rsid w:val="005B04AB"/>
    <w:rsid w:val="005B0B1A"/>
    <w:rsid w:val="005B1325"/>
    <w:rsid w:val="005B1834"/>
    <w:rsid w:val="005B2252"/>
    <w:rsid w:val="005B35CD"/>
    <w:rsid w:val="005B3DB3"/>
    <w:rsid w:val="005B6F5C"/>
    <w:rsid w:val="005C247A"/>
    <w:rsid w:val="005C34E5"/>
    <w:rsid w:val="005D0F3A"/>
    <w:rsid w:val="005D3534"/>
    <w:rsid w:val="005D4B08"/>
    <w:rsid w:val="005D53F6"/>
    <w:rsid w:val="005D553B"/>
    <w:rsid w:val="005E112F"/>
    <w:rsid w:val="005E17BA"/>
    <w:rsid w:val="005E5529"/>
    <w:rsid w:val="005E5680"/>
    <w:rsid w:val="005E6977"/>
    <w:rsid w:val="005F0B4B"/>
    <w:rsid w:val="005F43B2"/>
    <w:rsid w:val="005F5644"/>
    <w:rsid w:val="005F6634"/>
    <w:rsid w:val="005F797D"/>
    <w:rsid w:val="005F7D90"/>
    <w:rsid w:val="005F7D9D"/>
    <w:rsid w:val="00600E79"/>
    <w:rsid w:val="00601E57"/>
    <w:rsid w:val="00602116"/>
    <w:rsid w:val="00606A57"/>
    <w:rsid w:val="00607813"/>
    <w:rsid w:val="00611613"/>
    <w:rsid w:val="0061206A"/>
    <w:rsid w:val="00612E70"/>
    <w:rsid w:val="006132C8"/>
    <w:rsid w:val="006142FD"/>
    <w:rsid w:val="00621E86"/>
    <w:rsid w:val="00627FCB"/>
    <w:rsid w:val="00630B0B"/>
    <w:rsid w:val="0063394D"/>
    <w:rsid w:val="00636180"/>
    <w:rsid w:val="00636A5F"/>
    <w:rsid w:val="0064423F"/>
    <w:rsid w:val="00651F98"/>
    <w:rsid w:val="00652DDE"/>
    <w:rsid w:val="00657FE5"/>
    <w:rsid w:val="00661C9E"/>
    <w:rsid w:val="00665341"/>
    <w:rsid w:val="00677616"/>
    <w:rsid w:val="00680AFA"/>
    <w:rsid w:val="00681353"/>
    <w:rsid w:val="0069126D"/>
    <w:rsid w:val="0069139D"/>
    <w:rsid w:val="00692F45"/>
    <w:rsid w:val="0069385A"/>
    <w:rsid w:val="006946AB"/>
    <w:rsid w:val="006A1C95"/>
    <w:rsid w:val="006A1FE2"/>
    <w:rsid w:val="006A465D"/>
    <w:rsid w:val="006A72B4"/>
    <w:rsid w:val="006B0223"/>
    <w:rsid w:val="006B65D0"/>
    <w:rsid w:val="006B714A"/>
    <w:rsid w:val="006C051C"/>
    <w:rsid w:val="006C1D1D"/>
    <w:rsid w:val="006C5595"/>
    <w:rsid w:val="006D0F49"/>
    <w:rsid w:val="006D2419"/>
    <w:rsid w:val="006D272F"/>
    <w:rsid w:val="006D4A13"/>
    <w:rsid w:val="006D4AED"/>
    <w:rsid w:val="006D6376"/>
    <w:rsid w:val="006E1828"/>
    <w:rsid w:val="006E20AF"/>
    <w:rsid w:val="006E2695"/>
    <w:rsid w:val="006E623E"/>
    <w:rsid w:val="006E6BC3"/>
    <w:rsid w:val="006E7DBF"/>
    <w:rsid w:val="006F1F97"/>
    <w:rsid w:val="006F2389"/>
    <w:rsid w:val="006F5FB6"/>
    <w:rsid w:val="006F70AC"/>
    <w:rsid w:val="00700E34"/>
    <w:rsid w:val="00701122"/>
    <w:rsid w:val="00701A91"/>
    <w:rsid w:val="00702BA1"/>
    <w:rsid w:val="0070414E"/>
    <w:rsid w:val="00704B09"/>
    <w:rsid w:val="007063C1"/>
    <w:rsid w:val="00711DF7"/>
    <w:rsid w:val="00712823"/>
    <w:rsid w:val="00717EA4"/>
    <w:rsid w:val="00724373"/>
    <w:rsid w:val="0072467E"/>
    <w:rsid w:val="00731F19"/>
    <w:rsid w:val="007351A9"/>
    <w:rsid w:val="007352EF"/>
    <w:rsid w:val="0074043A"/>
    <w:rsid w:val="007404AF"/>
    <w:rsid w:val="0074179A"/>
    <w:rsid w:val="0074264E"/>
    <w:rsid w:val="00743823"/>
    <w:rsid w:val="0074397F"/>
    <w:rsid w:val="007447A1"/>
    <w:rsid w:val="007453B7"/>
    <w:rsid w:val="00745B73"/>
    <w:rsid w:val="007468B5"/>
    <w:rsid w:val="00747CB4"/>
    <w:rsid w:val="00754E06"/>
    <w:rsid w:val="00756258"/>
    <w:rsid w:val="00757115"/>
    <w:rsid w:val="007602ED"/>
    <w:rsid w:val="00762A3B"/>
    <w:rsid w:val="00770E7E"/>
    <w:rsid w:val="0077144A"/>
    <w:rsid w:val="00771928"/>
    <w:rsid w:val="007763D1"/>
    <w:rsid w:val="00776F0F"/>
    <w:rsid w:val="00777940"/>
    <w:rsid w:val="00780F6F"/>
    <w:rsid w:val="0078173A"/>
    <w:rsid w:val="007854B8"/>
    <w:rsid w:val="007859CD"/>
    <w:rsid w:val="0078743B"/>
    <w:rsid w:val="00787A1D"/>
    <w:rsid w:val="007932E0"/>
    <w:rsid w:val="00795691"/>
    <w:rsid w:val="007A101D"/>
    <w:rsid w:val="007A2D7E"/>
    <w:rsid w:val="007A7005"/>
    <w:rsid w:val="007B1695"/>
    <w:rsid w:val="007B1C78"/>
    <w:rsid w:val="007B2A95"/>
    <w:rsid w:val="007B6FAE"/>
    <w:rsid w:val="007C5B3A"/>
    <w:rsid w:val="007D0768"/>
    <w:rsid w:val="007D154A"/>
    <w:rsid w:val="007D18F2"/>
    <w:rsid w:val="007D3583"/>
    <w:rsid w:val="007D711E"/>
    <w:rsid w:val="007D727C"/>
    <w:rsid w:val="007E2460"/>
    <w:rsid w:val="007E33F3"/>
    <w:rsid w:val="007E3912"/>
    <w:rsid w:val="007E3AA4"/>
    <w:rsid w:val="007E5388"/>
    <w:rsid w:val="007E7541"/>
    <w:rsid w:val="007F3476"/>
    <w:rsid w:val="008000A2"/>
    <w:rsid w:val="00800B4F"/>
    <w:rsid w:val="00804C1A"/>
    <w:rsid w:val="0080576D"/>
    <w:rsid w:val="008057FF"/>
    <w:rsid w:val="00805B6F"/>
    <w:rsid w:val="00807D8F"/>
    <w:rsid w:val="00807EA2"/>
    <w:rsid w:val="008102C3"/>
    <w:rsid w:val="00813FFB"/>
    <w:rsid w:val="00814315"/>
    <w:rsid w:val="0081465F"/>
    <w:rsid w:val="00815AA5"/>
    <w:rsid w:val="00816069"/>
    <w:rsid w:val="00817AF8"/>
    <w:rsid w:val="00817D67"/>
    <w:rsid w:val="008214CF"/>
    <w:rsid w:val="00822A54"/>
    <w:rsid w:val="008233A5"/>
    <w:rsid w:val="008257D1"/>
    <w:rsid w:val="00830D18"/>
    <w:rsid w:val="008350FC"/>
    <w:rsid w:val="008361D4"/>
    <w:rsid w:val="00843251"/>
    <w:rsid w:val="008510FF"/>
    <w:rsid w:val="008522B5"/>
    <w:rsid w:val="0085643C"/>
    <w:rsid w:val="00857114"/>
    <w:rsid w:val="0086001A"/>
    <w:rsid w:val="0086008E"/>
    <w:rsid w:val="008718BC"/>
    <w:rsid w:val="00873366"/>
    <w:rsid w:val="00873500"/>
    <w:rsid w:val="00880C8D"/>
    <w:rsid w:val="00881A61"/>
    <w:rsid w:val="00882377"/>
    <w:rsid w:val="0088299E"/>
    <w:rsid w:val="00884193"/>
    <w:rsid w:val="008853BC"/>
    <w:rsid w:val="00887065"/>
    <w:rsid w:val="008A500A"/>
    <w:rsid w:val="008A6112"/>
    <w:rsid w:val="008A67D8"/>
    <w:rsid w:val="008A74FA"/>
    <w:rsid w:val="008B3CE0"/>
    <w:rsid w:val="008B5FC1"/>
    <w:rsid w:val="008B68DC"/>
    <w:rsid w:val="008C07A6"/>
    <w:rsid w:val="008C0806"/>
    <w:rsid w:val="008C4569"/>
    <w:rsid w:val="008C6658"/>
    <w:rsid w:val="008D0C3C"/>
    <w:rsid w:val="008D4F17"/>
    <w:rsid w:val="008E4455"/>
    <w:rsid w:val="008E4902"/>
    <w:rsid w:val="008F0AF1"/>
    <w:rsid w:val="008F1811"/>
    <w:rsid w:val="008F1E30"/>
    <w:rsid w:val="008F296E"/>
    <w:rsid w:val="008F34F0"/>
    <w:rsid w:val="008F4E50"/>
    <w:rsid w:val="008F57AF"/>
    <w:rsid w:val="008F7BF5"/>
    <w:rsid w:val="008F7D95"/>
    <w:rsid w:val="00902B5F"/>
    <w:rsid w:val="009037F7"/>
    <w:rsid w:val="00910F5E"/>
    <w:rsid w:val="00912470"/>
    <w:rsid w:val="00914605"/>
    <w:rsid w:val="009165A0"/>
    <w:rsid w:val="009208F2"/>
    <w:rsid w:val="00925CC5"/>
    <w:rsid w:val="00927AAA"/>
    <w:rsid w:val="00930DEC"/>
    <w:rsid w:val="0093314E"/>
    <w:rsid w:val="00933929"/>
    <w:rsid w:val="00935BB2"/>
    <w:rsid w:val="00936243"/>
    <w:rsid w:val="009428BA"/>
    <w:rsid w:val="00944E4F"/>
    <w:rsid w:val="00945834"/>
    <w:rsid w:val="00946825"/>
    <w:rsid w:val="009474DE"/>
    <w:rsid w:val="00947CDC"/>
    <w:rsid w:val="00950339"/>
    <w:rsid w:val="00951776"/>
    <w:rsid w:val="00951B99"/>
    <w:rsid w:val="00953583"/>
    <w:rsid w:val="00956C20"/>
    <w:rsid w:val="0096791E"/>
    <w:rsid w:val="009679F2"/>
    <w:rsid w:val="00972700"/>
    <w:rsid w:val="00972DA9"/>
    <w:rsid w:val="009731ED"/>
    <w:rsid w:val="009741C7"/>
    <w:rsid w:val="00980713"/>
    <w:rsid w:val="00983B9A"/>
    <w:rsid w:val="00987D4C"/>
    <w:rsid w:val="009911A4"/>
    <w:rsid w:val="009912C9"/>
    <w:rsid w:val="00991347"/>
    <w:rsid w:val="0099395A"/>
    <w:rsid w:val="009970B0"/>
    <w:rsid w:val="009A01DC"/>
    <w:rsid w:val="009A4403"/>
    <w:rsid w:val="009A4EF4"/>
    <w:rsid w:val="009A52F5"/>
    <w:rsid w:val="009A5C6F"/>
    <w:rsid w:val="009B7337"/>
    <w:rsid w:val="009B7DAB"/>
    <w:rsid w:val="009D09B7"/>
    <w:rsid w:val="009D2FFB"/>
    <w:rsid w:val="009D5332"/>
    <w:rsid w:val="009D5FAD"/>
    <w:rsid w:val="009E295A"/>
    <w:rsid w:val="009E3177"/>
    <w:rsid w:val="009E39D0"/>
    <w:rsid w:val="009E4AFB"/>
    <w:rsid w:val="009E504D"/>
    <w:rsid w:val="009E519C"/>
    <w:rsid w:val="009E5CCD"/>
    <w:rsid w:val="009E5ED9"/>
    <w:rsid w:val="009F16F1"/>
    <w:rsid w:val="009F3091"/>
    <w:rsid w:val="009F53EC"/>
    <w:rsid w:val="009F6542"/>
    <w:rsid w:val="009F74AB"/>
    <w:rsid w:val="009F7CFC"/>
    <w:rsid w:val="00A008B4"/>
    <w:rsid w:val="00A00B40"/>
    <w:rsid w:val="00A00B5B"/>
    <w:rsid w:val="00A00CD9"/>
    <w:rsid w:val="00A052EF"/>
    <w:rsid w:val="00A10F93"/>
    <w:rsid w:val="00A11438"/>
    <w:rsid w:val="00A118EE"/>
    <w:rsid w:val="00A142E4"/>
    <w:rsid w:val="00A159B9"/>
    <w:rsid w:val="00A215D8"/>
    <w:rsid w:val="00A32FD9"/>
    <w:rsid w:val="00A3437C"/>
    <w:rsid w:val="00A3503B"/>
    <w:rsid w:val="00A35C70"/>
    <w:rsid w:val="00A35E39"/>
    <w:rsid w:val="00A36C0A"/>
    <w:rsid w:val="00A379FD"/>
    <w:rsid w:val="00A37DBE"/>
    <w:rsid w:val="00A42722"/>
    <w:rsid w:val="00A43484"/>
    <w:rsid w:val="00A46AD6"/>
    <w:rsid w:val="00A5200A"/>
    <w:rsid w:val="00A548C1"/>
    <w:rsid w:val="00A55689"/>
    <w:rsid w:val="00A5593B"/>
    <w:rsid w:val="00A611A4"/>
    <w:rsid w:val="00A65D00"/>
    <w:rsid w:val="00A77697"/>
    <w:rsid w:val="00A83E28"/>
    <w:rsid w:val="00A845F6"/>
    <w:rsid w:val="00A90050"/>
    <w:rsid w:val="00A90396"/>
    <w:rsid w:val="00A90BF7"/>
    <w:rsid w:val="00A910BD"/>
    <w:rsid w:val="00A9267B"/>
    <w:rsid w:val="00A93049"/>
    <w:rsid w:val="00A94482"/>
    <w:rsid w:val="00A95EC4"/>
    <w:rsid w:val="00A97F06"/>
    <w:rsid w:val="00AA0A9A"/>
    <w:rsid w:val="00AA5595"/>
    <w:rsid w:val="00AA605A"/>
    <w:rsid w:val="00AA6284"/>
    <w:rsid w:val="00AA64D2"/>
    <w:rsid w:val="00AB0F2B"/>
    <w:rsid w:val="00AB4AA2"/>
    <w:rsid w:val="00AC013A"/>
    <w:rsid w:val="00AC032C"/>
    <w:rsid w:val="00AC0497"/>
    <w:rsid w:val="00AC255F"/>
    <w:rsid w:val="00AC37AC"/>
    <w:rsid w:val="00AC7C43"/>
    <w:rsid w:val="00AC7D8B"/>
    <w:rsid w:val="00AD5321"/>
    <w:rsid w:val="00AE40C5"/>
    <w:rsid w:val="00AE41A7"/>
    <w:rsid w:val="00AE48F7"/>
    <w:rsid w:val="00AE4B5D"/>
    <w:rsid w:val="00AE7213"/>
    <w:rsid w:val="00AF16B7"/>
    <w:rsid w:val="00AF279B"/>
    <w:rsid w:val="00AF3AB6"/>
    <w:rsid w:val="00B00295"/>
    <w:rsid w:val="00B017C2"/>
    <w:rsid w:val="00B022DC"/>
    <w:rsid w:val="00B059BE"/>
    <w:rsid w:val="00B05E7C"/>
    <w:rsid w:val="00B06F25"/>
    <w:rsid w:val="00B073AD"/>
    <w:rsid w:val="00B0748C"/>
    <w:rsid w:val="00B0792F"/>
    <w:rsid w:val="00B1172F"/>
    <w:rsid w:val="00B1174E"/>
    <w:rsid w:val="00B2196F"/>
    <w:rsid w:val="00B235FB"/>
    <w:rsid w:val="00B24656"/>
    <w:rsid w:val="00B25776"/>
    <w:rsid w:val="00B273ED"/>
    <w:rsid w:val="00B27958"/>
    <w:rsid w:val="00B310B3"/>
    <w:rsid w:val="00B31F7B"/>
    <w:rsid w:val="00B322D5"/>
    <w:rsid w:val="00B35324"/>
    <w:rsid w:val="00B37C32"/>
    <w:rsid w:val="00B42F88"/>
    <w:rsid w:val="00B43468"/>
    <w:rsid w:val="00B44F24"/>
    <w:rsid w:val="00B46AFF"/>
    <w:rsid w:val="00B46EBB"/>
    <w:rsid w:val="00B47D3A"/>
    <w:rsid w:val="00B501DC"/>
    <w:rsid w:val="00B51BF1"/>
    <w:rsid w:val="00B52056"/>
    <w:rsid w:val="00B5641A"/>
    <w:rsid w:val="00B579E8"/>
    <w:rsid w:val="00B57FBB"/>
    <w:rsid w:val="00B621C5"/>
    <w:rsid w:val="00B63923"/>
    <w:rsid w:val="00B64BD8"/>
    <w:rsid w:val="00B65AC0"/>
    <w:rsid w:val="00B67650"/>
    <w:rsid w:val="00B71E01"/>
    <w:rsid w:val="00B72597"/>
    <w:rsid w:val="00B74E52"/>
    <w:rsid w:val="00B77E79"/>
    <w:rsid w:val="00B8047C"/>
    <w:rsid w:val="00B810F9"/>
    <w:rsid w:val="00B82B4C"/>
    <w:rsid w:val="00B84A21"/>
    <w:rsid w:val="00B91584"/>
    <w:rsid w:val="00B916CC"/>
    <w:rsid w:val="00B91DEB"/>
    <w:rsid w:val="00B96619"/>
    <w:rsid w:val="00B96759"/>
    <w:rsid w:val="00B96807"/>
    <w:rsid w:val="00BA07CB"/>
    <w:rsid w:val="00BA204C"/>
    <w:rsid w:val="00BB342B"/>
    <w:rsid w:val="00BB3FD1"/>
    <w:rsid w:val="00BB439F"/>
    <w:rsid w:val="00BB4F7A"/>
    <w:rsid w:val="00BC05CD"/>
    <w:rsid w:val="00BC16DC"/>
    <w:rsid w:val="00BC5645"/>
    <w:rsid w:val="00BD0343"/>
    <w:rsid w:val="00BD234C"/>
    <w:rsid w:val="00BD7A85"/>
    <w:rsid w:val="00BE03D7"/>
    <w:rsid w:val="00BE0D9F"/>
    <w:rsid w:val="00BE1797"/>
    <w:rsid w:val="00BE28E2"/>
    <w:rsid w:val="00BE661F"/>
    <w:rsid w:val="00BE719A"/>
    <w:rsid w:val="00BE74D7"/>
    <w:rsid w:val="00BF6386"/>
    <w:rsid w:val="00BF71E3"/>
    <w:rsid w:val="00BF7720"/>
    <w:rsid w:val="00C00F2C"/>
    <w:rsid w:val="00C022A3"/>
    <w:rsid w:val="00C029B8"/>
    <w:rsid w:val="00C03FE5"/>
    <w:rsid w:val="00C041A5"/>
    <w:rsid w:val="00C05EAD"/>
    <w:rsid w:val="00C152D4"/>
    <w:rsid w:val="00C21EAA"/>
    <w:rsid w:val="00C2312B"/>
    <w:rsid w:val="00C235C1"/>
    <w:rsid w:val="00C23BA0"/>
    <w:rsid w:val="00C24B76"/>
    <w:rsid w:val="00C25123"/>
    <w:rsid w:val="00C25608"/>
    <w:rsid w:val="00C25EE1"/>
    <w:rsid w:val="00C27AD4"/>
    <w:rsid w:val="00C309F1"/>
    <w:rsid w:val="00C3549F"/>
    <w:rsid w:val="00C359F2"/>
    <w:rsid w:val="00C42CA4"/>
    <w:rsid w:val="00C43E03"/>
    <w:rsid w:val="00C47469"/>
    <w:rsid w:val="00C509CB"/>
    <w:rsid w:val="00C51701"/>
    <w:rsid w:val="00C5446C"/>
    <w:rsid w:val="00C54E58"/>
    <w:rsid w:val="00C56475"/>
    <w:rsid w:val="00C604E3"/>
    <w:rsid w:val="00C60B45"/>
    <w:rsid w:val="00C60CF5"/>
    <w:rsid w:val="00C6754F"/>
    <w:rsid w:val="00C70D3F"/>
    <w:rsid w:val="00C70E69"/>
    <w:rsid w:val="00C766D6"/>
    <w:rsid w:val="00C7699D"/>
    <w:rsid w:val="00C773EF"/>
    <w:rsid w:val="00C80230"/>
    <w:rsid w:val="00C83260"/>
    <w:rsid w:val="00C8613A"/>
    <w:rsid w:val="00C9017D"/>
    <w:rsid w:val="00C913CA"/>
    <w:rsid w:val="00C96A84"/>
    <w:rsid w:val="00CA0B18"/>
    <w:rsid w:val="00CA16C0"/>
    <w:rsid w:val="00CA17DC"/>
    <w:rsid w:val="00CA1D06"/>
    <w:rsid w:val="00CA300C"/>
    <w:rsid w:val="00CA47D2"/>
    <w:rsid w:val="00CA7792"/>
    <w:rsid w:val="00CB1A62"/>
    <w:rsid w:val="00CB2519"/>
    <w:rsid w:val="00CB3ABA"/>
    <w:rsid w:val="00CC1231"/>
    <w:rsid w:val="00CC1DFC"/>
    <w:rsid w:val="00CC3DF0"/>
    <w:rsid w:val="00CC41D8"/>
    <w:rsid w:val="00CC63C2"/>
    <w:rsid w:val="00CD2CF3"/>
    <w:rsid w:val="00CD41E4"/>
    <w:rsid w:val="00CD648A"/>
    <w:rsid w:val="00CD6F6A"/>
    <w:rsid w:val="00CD75F4"/>
    <w:rsid w:val="00CD7CFF"/>
    <w:rsid w:val="00CE39BB"/>
    <w:rsid w:val="00CF27AF"/>
    <w:rsid w:val="00CF4D4A"/>
    <w:rsid w:val="00CF612A"/>
    <w:rsid w:val="00CF7630"/>
    <w:rsid w:val="00D040A7"/>
    <w:rsid w:val="00D10123"/>
    <w:rsid w:val="00D10C45"/>
    <w:rsid w:val="00D12B23"/>
    <w:rsid w:val="00D13323"/>
    <w:rsid w:val="00D172DD"/>
    <w:rsid w:val="00D25679"/>
    <w:rsid w:val="00D25B84"/>
    <w:rsid w:val="00D3294C"/>
    <w:rsid w:val="00D36478"/>
    <w:rsid w:val="00D42BE6"/>
    <w:rsid w:val="00D455F7"/>
    <w:rsid w:val="00D521BE"/>
    <w:rsid w:val="00D53706"/>
    <w:rsid w:val="00D609BC"/>
    <w:rsid w:val="00D616F1"/>
    <w:rsid w:val="00D62AB3"/>
    <w:rsid w:val="00D62C7F"/>
    <w:rsid w:val="00D64C80"/>
    <w:rsid w:val="00D66465"/>
    <w:rsid w:val="00D66601"/>
    <w:rsid w:val="00D67C1A"/>
    <w:rsid w:val="00D70A5D"/>
    <w:rsid w:val="00D7787B"/>
    <w:rsid w:val="00D8070D"/>
    <w:rsid w:val="00D82213"/>
    <w:rsid w:val="00D82B44"/>
    <w:rsid w:val="00D835C0"/>
    <w:rsid w:val="00D8450E"/>
    <w:rsid w:val="00D84C42"/>
    <w:rsid w:val="00D85C80"/>
    <w:rsid w:val="00D9303F"/>
    <w:rsid w:val="00D931D1"/>
    <w:rsid w:val="00D94D93"/>
    <w:rsid w:val="00D95AE7"/>
    <w:rsid w:val="00D9690B"/>
    <w:rsid w:val="00D96B27"/>
    <w:rsid w:val="00DA3E5C"/>
    <w:rsid w:val="00DA42C0"/>
    <w:rsid w:val="00DA59AC"/>
    <w:rsid w:val="00DA5A1C"/>
    <w:rsid w:val="00DB0EF7"/>
    <w:rsid w:val="00DB3E84"/>
    <w:rsid w:val="00DB5104"/>
    <w:rsid w:val="00DC7119"/>
    <w:rsid w:val="00DC7C4B"/>
    <w:rsid w:val="00DD3384"/>
    <w:rsid w:val="00DD3C66"/>
    <w:rsid w:val="00DD53BB"/>
    <w:rsid w:val="00DD5FD7"/>
    <w:rsid w:val="00DD78CE"/>
    <w:rsid w:val="00DD796F"/>
    <w:rsid w:val="00DE1213"/>
    <w:rsid w:val="00DE146D"/>
    <w:rsid w:val="00DE2909"/>
    <w:rsid w:val="00DE3A7C"/>
    <w:rsid w:val="00DE4A8E"/>
    <w:rsid w:val="00DE50B9"/>
    <w:rsid w:val="00DE7075"/>
    <w:rsid w:val="00DE7711"/>
    <w:rsid w:val="00DF16E5"/>
    <w:rsid w:val="00DF3840"/>
    <w:rsid w:val="00DF4CFA"/>
    <w:rsid w:val="00DF6082"/>
    <w:rsid w:val="00E0404B"/>
    <w:rsid w:val="00E0564A"/>
    <w:rsid w:val="00E1168A"/>
    <w:rsid w:val="00E145D8"/>
    <w:rsid w:val="00E14BBC"/>
    <w:rsid w:val="00E20097"/>
    <w:rsid w:val="00E20228"/>
    <w:rsid w:val="00E22378"/>
    <w:rsid w:val="00E24B09"/>
    <w:rsid w:val="00E277D0"/>
    <w:rsid w:val="00E27CD9"/>
    <w:rsid w:val="00E31313"/>
    <w:rsid w:val="00E34885"/>
    <w:rsid w:val="00E36390"/>
    <w:rsid w:val="00E41A91"/>
    <w:rsid w:val="00E42C11"/>
    <w:rsid w:val="00E449C7"/>
    <w:rsid w:val="00E451C2"/>
    <w:rsid w:val="00E4574C"/>
    <w:rsid w:val="00E54DB6"/>
    <w:rsid w:val="00E55321"/>
    <w:rsid w:val="00E57548"/>
    <w:rsid w:val="00E60901"/>
    <w:rsid w:val="00E62694"/>
    <w:rsid w:val="00E70761"/>
    <w:rsid w:val="00E70B91"/>
    <w:rsid w:val="00E7137B"/>
    <w:rsid w:val="00E741BC"/>
    <w:rsid w:val="00E75391"/>
    <w:rsid w:val="00E75BCF"/>
    <w:rsid w:val="00E810F3"/>
    <w:rsid w:val="00E8222D"/>
    <w:rsid w:val="00E92192"/>
    <w:rsid w:val="00E93BCE"/>
    <w:rsid w:val="00EA04A1"/>
    <w:rsid w:val="00EA0515"/>
    <w:rsid w:val="00EA0AE8"/>
    <w:rsid w:val="00EA235A"/>
    <w:rsid w:val="00EA3B99"/>
    <w:rsid w:val="00EA439A"/>
    <w:rsid w:val="00EA6214"/>
    <w:rsid w:val="00EA7E37"/>
    <w:rsid w:val="00EB5273"/>
    <w:rsid w:val="00EB651B"/>
    <w:rsid w:val="00EB66B2"/>
    <w:rsid w:val="00EC2287"/>
    <w:rsid w:val="00ED00A0"/>
    <w:rsid w:val="00ED01FA"/>
    <w:rsid w:val="00ED2D1A"/>
    <w:rsid w:val="00ED4179"/>
    <w:rsid w:val="00EE2C8D"/>
    <w:rsid w:val="00EF1C76"/>
    <w:rsid w:val="00EF38DE"/>
    <w:rsid w:val="00EF391E"/>
    <w:rsid w:val="00EF6402"/>
    <w:rsid w:val="00EF641B"/>
    <w:rsid w:val="00EF7E86"/>
    <w:rsid w:val="00EF7FB3"/>
    <w:rsid w:val="00F00218"/>
    <w:rsid w:val="00F02C65"/>
    <w:rsid w:val="00F06F1B"/>
    <w:rsid w:val="00F10675"/>
    <w:rsid w:val="00F11D6C"/>
    <w:rsid w:val="00F13FB8"/>
    <w:rsid w:val="00F14FD6"/>
    <w:rsid w:val="00F163D8"/>
    <w:rsid w:val="00F179B6"/>
    <w:rsid w:val="00F20850"/>
    <w:rsid w:val="00F26217"/>
    <w:rsid w:val="00F34589"/>
    <w:rsid w:val="00F405E1"/>
    <w:rsid w:val="00F41355"/>
    <w:rsid w:val="00F419EC"/>
    <w:rsid w:val="00F42339"/>
    <w:rsid w:val="00F4251F"/>
    <w:rsid w:val="00F4358A"/>
    <w:rsid w:val="00F43670"/>
    <w:rsid w:val="00F44109"/>
    <w:rsid w:val="00F47B31"/>
    <w:rsid w:val="00F50D5E"/>
    <w:rsid w:val="00F512EF"/>
    <w:rsid w:val="00F52551"/>
    <w:rsid w:val="00F52857"/>
    <w:rsid w:val="00F57EBC"/>
    <w:rsid w:val="00F6225B"/>
    <w:rsid w:val="00F627EA"/>
    <w:rsid w:val="00F627EC"/>
    <w:rsid w:val="00F6386E"/>
    <w:rsid w:val="00F6599D"/>
    <w:rsid w:val="00F67EBE"/>
    <w:rsid w:val="00F703B8"/>
    <w:rsid w:val="00F70487"/>
    <w:rsid w:val="00F7099D"/>
    <w:rsid w:val="00F717D8"/>
    <w:rsid w:val="00F71B01"/>
    <w:rsid w:val="00F71DAE"/>
    <w:rsid w:val="00F7309C"/>
    <w:rsid w:val="00F75C42"/>
    <w:rsid w:val="00F767D1"/>
    <w:rsid w:val="00F8118A"/>
    <w:rsid w:val="00F81DFF"/>
    <w:rsid w:val="00F8241C"/>
    <w:rsid w:val="00F879CB"/>
    <w:rsid w:val="00F9606C"/>
    <w:rsid w:val="00FA395D"/>
    <w:rsid w:val="00FA7994"/>
    <w:rsid w:val="00FB0DF9"/>
    <w:rsid w:val="00FB129D"/>
    <w:rsid w:val="00FB2187"/>
    <w:rsid w:val="00FB50FD"/>
    <w:rsid w:val="00FC739D"/>
    <w:rsid w:val="00FC73D0"/>
    <w:rsid w:val="00FD0B5B"/>
    <w:rsid w:val="00FD2B4A"/>
    <w:rsid w:val="00FD373B"/>
    <w:rsid w:val="00FD504E"/>
    <w:rsid w:val="00FD6338"/>
    <w:rsid w:val="00FE0210"/>
    <w:rsid w:val="00FE2A1F"/>
    <w:rsid w:val="00FE405E"/>
    <w:rsid w:val="00FE5736"/>
    <w:rsid w:val="00FF0ECF"/>
    <w:rsid w:val="00FF6533"/>
    <w:rsid w:val="00FF6AC8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5D97D"/>
  <w15:docId w15:val="{3BAD0738-FFEB-4C97-8BDF-3F267EA3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2D42B3"/>
    <w:pPr>
      <w:overflowPunct w:val="0"/>
      <w:jc w:val="both"/>
    </w:pPr>
  </w:style>
  <w:style w:type="paragraph" w:styleId="10">
    <w:name w:val="heading 1"/>
    <w:basedOn w:val="a3"/>
    <w:link w:val="11"/>
    <w:uiPriority w:val="9"/>
    <w:semiHidden/>
    <w:qFormat/>
    <w:rsid w:val="007468B5"/>
    <w:pPr>
      <w:widowControl/>
      <w:numPr>
        <w:numId w:val="14"/>
      </w:numPr>
      <w:adjustRightInd w:val="0"/>
      <w:spacing w:before="240" w:after="240"/>
      <w:outlineLvl w:val="0"/>
    </w:pPr>
    <w:rPr>
      <w:rFonts w:cs="新細明體"/>
      <w:bCs/>
      <w:szCs w:val="48"/>
    </w:rPr>
  </w:style>
  <w:style w:type="paragraph" w:styleId="2">
    <w:name w:val="heading 2"/>
    <w:basedOn w:val="a3"/>
    <w:link w:val="20"/>
    <w:uiPriority w:val="9"/>
    <w:semiHidden/>
    <w:qFormat/>
    <w:rsid w:val="00FF6533"/>
    <w:pPr>
      <w:keepNext/>
      <w:numPr>
        <w:numId w:val="4"/>
      </w:numPr>
      <w:spacing w:before="240" w:after="240"/>
      <w:outlineLvl w:val="1"/>
    </w:pPr>
    <w:rPr>
      <w:rFonts w:cstheme="majorBidi"/>
      <w:bCs/>
      <w:szCs w:val="48"/>
    </w:rPr>
  </w:style>
  <w:style w:type="paragraph" w:styleId="3">
    <w:name w:val="heading 3"/>
    <w:basedOn w:val="2"/>
    <w:link w:val="30"/>
    <w:uiPriority w:val="9"/>
    <w:semiHidden/>
    <w:qFormat/>
    <w:rsid w:val="00C022A3"/>
    <w:pPr>
      <w:numPr>
        <w:numId w:val="7"/>
      </w:numPr>
      <w:outlineLvl w:val="2"/>
    </w:pPr>
    <w:rPr>
      <w:bCs w:val="0"/>
      <w:szCs w:val="36"/>
    </w:rPr>
  </w:style>
  <w:style w:type="paragraph" w:styleId="4">
    <w:name w:val="heading 4"/>
    <w:basedOn w:val="a3"/>
    <w:uiPriority w:val="9"/>
    <w:semiHidden/>
    <w:qFormat/>
    <w:rsid w:val="00BA07CB"/>
    <w:pPr>
      <w:keepNext/>
      <w:keepLines/>
      <w:numPr>
        <w:numId w:val="3"/>
      </w:numPr>
      <w:spacing w:beforeLines="100" w:before="100" w:afterLines="100" w:after="100"/>
      <w:ind w:left="1049" w:hanging="482"/>
      <w:outlineLvl w:val="3"/>
    </w:pPr>
  </w:style>
  <w:style w:type="paragraph" w:styleId="5">
    <w:name w:val="heading 5"/>
    <w:basedOn w:val="a3"/>
    <w:uiPriority w:val="9"/>
    <w:semiHidden/>
    <w:qFormat/>
    <w:rsid w:val="00BA07CB"/>
    <w:pPr>
      <w:keepNext/>
      <w:keepLines/>
      <w:numPr>
        <w:numId w:val="16"/>
      </w:numPr>
      <w:spacing w:beforeLines="100" w:before="240" w:afterLines="100" w:after="240"/>
      <w:outlineLvl w:val="4"/>
    </w:pPr>
    <w:rPr>
      <w:szCs w:val="22"/>
    </w:rPr>
  </w:style>
  <w:style w:type="paragraph" w:styleId="6">
    <w:name w:val="heading 6"/>
    <w:basedOn w:val="a3"/>
    <w:link w:val="60"/>
    <w:uiPriority w:val="9"/>
    <w:semiHidden/>
    <w:qFormat/>
    <w:rsid w:val="00D02CBF"/>
    <w:pPr>
      <w:widowControl/>
      <w:spacing w:beforeAutospacing="1" w:afterAutospacing="1"/>
      <w:outlineLvl w:val="5"/>
    </w:pPr>
    <w:rPr>
      <w:rFonts w:ascii="新細明體" w:hAnsi="新細明體" w:cs="新細明體"/>
      <w:b/>
      <w:bCs/>
      <w:sz w:val="15"/>
      <w:szCs w:val="15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semiHidden/>
    <w:qFormat/>
    <w:rsid w:val="00554F0F"/>
    <w:pPr>
      <w:overflowPunct w:val="0"/>
      <w:spacing w:beforeLines="100" w:afterLines="100"/>
      <w:ind w:leftChars="59" w:left="59" w:firstLineChars="200" w:firstLine="200"/>
      <w:jc w:val="both"/>
    </w:pPr>
  </w:style>
  <w:style w:type="character" w:customStyle="1" w:styleId="11">
    <w:name w:val="標題 1 字元"/>
    <w:basedOn w:val="a4"/>
    <w:link w:val="10"/>
    <w:uiPriority w:val="9"/>
    <w:semiHidden/>
    <w:rsid w:val="00DF6082"/>
    <w:rPr>
      <w:rFonts w:cs="新細明體"/>
      <w:bCs/>
      <w:szCs w:val="48"/>
    </w:rPr>
  </w:style>
  <w:style w:type="character" w:customStyle="1" w:styleId="60">
    <w:name w:val="標題 6 字元"/>
    <w:basedOn w:val="a4"/>
    <w:link w:val="6"/>
    <w:uiPriority w:val="9"/>
    <w:semiHidden/>
    <w:rsid w:val="002337CA"/>
    <w:rPr>
      <w:rFonts w:ascii="新細明體" w:eastAsia="新細明體" w:hAnsi="新細明體" w:cs="新細明體"/>
      <w:b/>
      <w:bCs/>
      <w:sz w:val="15"/>
      <w:szCs w:val="15"/>
    </w:rPr>
  </w:style>
  <w:style w:type="paragraph" w:styleId="a8">
    <w:name w:val="header"/>
    <w:link w:val="a9"/>
    <w:uiPriority w:val="99"/>
    <w:qFormat/>
    <w:rsid w:val="002D42B3"/>
    <w:pPr>
      <w:tabs>
        <w:tab w:val="center" w:pos="4153"/>
        <w:tab w:val="right" w:pos="8306"/>
      </w:tabs>
      <w:snapToGrid w:val="0"/>
      <w:jc w:val="center"/>
    </w:pPr>
    <w:rPr>
      <w:color w:val="000000" w:themeColor="text1"/>
      <w:sz w:val="20"/>
      <w:szCs w:val="20"/>
    </w:rPr>
  </w:style>
  <w:style w:type="character" w:customStyle="1" w:styleId="a9">
    <w:name w:val="頁首 字元"/>
    <w:basedOn w:val="a4"/>
    <w:link w:val="a8"/>
    <w:uiPriority w:val="99"/>
    <w:rsid w:val="002D42B3"/>
    <w:rPr>
      <w:color w:val="000000" w:themeColor="text1"/>
      <w:sz w:val="20"/>
      <w:szCs w:val="20"/>
    </w:rPr>
  </w:style>
  <w:style w:type="paragraph" w:styleId="aa">
    <w:name w:val="footer"/>
    <w:link w:val="ab"/>
    <w:uiPriority w:val="99"/>
    <w:qFormat/>
    <w:rsid w:val="002D42B3"/>
    <w:pPr>
      <w:tabs>
        <w:tab w:val="center" w:pos="4153"/>
        <w:tab w:val="right" w:pos="8306"/>
      </w:tabs>
      <w:snapToGrid w:val="0"/>
      <w:jc w:val="center"/>
    </w:pPr>
    <w:rPr>
      <w:color w:val="000000" w:themeColor="text1"/>
      <w:sz w:val="20"/>
      <w:szCs w:val="20"/>
    </w:rPr>
  </w:style>
  <w:style w:type="character" w:customStyle="1" w:styleId="ab">
    <w:name w:val="頁尾 字元"/>
    <w:basedOn w:val="a4"/>
    <w:link w:val="aa"/>
    <w:uiPriority w:val="99"/>
    <w:rsid w:val="002D42B3"/>
    <w:rPr>
      <w:color w:val="000000" w:themeColor="text1"/>
      <w:sz w:val="20"/>
      <w:szCs w:val="20"/>
    </w:rPr>
  </w:style>
  <w:style w:type="paragraph" w:customStyle="1" w:styleId="ac">
    <w:name w:val="封面內文"/>
    <w:qFormat/>
    <w:rsid w:val="002D42B3"/>
    <w:pPr>
      <w:jc w:val="center"/>
    </w:pPr>
    <w:rPr>
      <w:color w:val="000000" w:themeColor="text1"/>
    </w:rPr>
  </w:style>
  <w:style w:type="character" w:customStyle="1" w:styleId="20">
    <w:name w:val="標題 2 字元"/>
    <w:basedOn w:val="a4"/>
    <w:link w:val="2"/>
    <w:uiPriority w:val="9"/>
    <w:semiHidden/>
    <w:rsid w:val="00DF6082"/>
    <w:rPr>
      <w:rFonts w:cstheme="majorBidi"/>
      <w:bCs/>
      <w:szCs w:val="48"/>
    </w:rPr>
  </w:style>
  <w:style w:type="table" w:styleId="ad">
    <w:name w:val="Table Grid"/>
    <w:basedOn w:val="a5"/>
    <w:uiPriority w:val="39"/>
    <w:rsid w:val="00B75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4"/>
    <w:uiPriority w:val="99"/>
    <w:semiHidden/>
    <w:unhideWhenUsed/>
    <w:rsid w:val="009D3165"/>
    <w:rPr>
      <w:color w:val="977B2D" w:themeColor="followedHyperlink"/>
      <w:u w:val="single"/>
    </w:rPr>
  </w:style>
  <w:style w:type="character" w:styleId="af">
    <w:name w:val="Strong"/>
    <w:basedOn w:val="a4"/>
    <w:uiPriority w:val="22"/>
    <w:semiHidden/>
    <w:qFormat/>
    <w:rsid w:val="00FA7023"/>
    <w:rPr>
      <w:b/>
      <w:bCs/>
    </w:rPr>
  </w:style>
  <w:style w:type="character" w:customStyle="1" w:styleId="30">
    <w:name w:val="標題 3 字元"/>
    <w:basedOn w:val="a4"/>
    <w:link w:val="3"/>
    <w:uiPriority w:val="9"/>
    <w:semiHidden/>
    <w:rsid w:val="00DF6082"/>
    <w:rPr>
      <w:rFonts w:cstheme="majorBidi"/>
      <w:szCs w:val="36"/>
    </w:rPr>
  </w:style>
  <w:style w:type="paragraph" w:styleId="af0">
    <w:name w:val="Balloon Text"/>
    <w:basedOn w:val="a3"/>
    <w:link w:val="af1"/>
    <w:uiPriority w:val="99"/>
    <w:semiHidden/>
    <w:unhideWhenUsed/>
    <w:rsid w:val="006D55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4"/>
    <w:link w:val="af0"/>
    <w:uiPriority w:val="99"/>
    <w:semiHidden/>
    <w:rsid w:val="006D55C0"/>
    <w:rPr>
      <w:rFonts w:asciiTheme="majorHAnsi" w:eastAsiaTheme="majorEastAsia" w:hAnsiTheme="majorHAnsi" w:cstheme="majorBidi"/>
      <w:sz w:val="18"/>
      <w:szCs w:val="18"/>
    </w:rPr>
  </w:style>
  <w:style w:type="table" w:customStyle="1" w:styleId="110">
    <w:name w:val="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Emphasis"/>
    <w:basedOn w:val="a4"/>
    <w:uiPriority w:val="20"/>
    <w:semiHidden/>
    <w:qFormat/>
    <w:rsid w:val="005D553B"/>
    <w:rPr>
      <w:i/>
      <w:iCs/>
    </w:rPr>
  </w:style>
  <w:style w:type="character" w:styleId="af3">
    <w:name w:val="annotation reference"/>
    <w:basedOn w:val="a4"/>
    <w:uiPriority w:val="99"/>
    <w:semiHidden/>
    <w:unhideWhenUsed/>
    <w:rsid w:val="0081465F"/>
    <w:rPr>
      <w:sz w:val="18"/>
      <w:szCs w:val="18"/>
    </w:rPr>
  </w:style>
  <w:style w:type="paragraph" w:styleId="af4">
    <w:name w:val="annotation text"/>
    <w:basedOn w:val="a3"/>
    <w:link w:val="af5"/>
    <w:uiPriority w:val="99"/>
    <w:semiHidden/>
    <w:unhideWhenUsed/>
    <w:rsid w:val="0081465F"/>
  </w:style>
  <w:style w:type="character" w:customStyle="1" w:styleId="af5">
    <w:name w:val="註解文字 字元"/>
    <w:basedOn w:val="a4"/>
    <w:link w:val="af4"/>
    <w:uiPriority w:val="99"/>
    <w:semiHidden/>
    <w:rsid w:val="0081465F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1465F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81465F"/>
    <w:rPr>
      <w:b/>
      <w:bCs/>
    </w:rPr>
  </w:style>
  <w:style w:type="paragraph" w:customStyle="1" w:styleId="a2">
    <w:name w:val="標題 (一) 單行"/>
    <w:basedOn w:val="2"/>
    <w:link w:val="af8"/>
    <w:uiPriority w:val="2"/>
    <w:qFormat/>
    <w:rsid w:val="00232750"/>
    <w:pPr>
      <w:numPr>
        <w:numId w:val="1"/>
      </w:numPr>
      <w:spacing w:before="0" w:after="0"/>
      <w:ind w:leftChars="50" w:left="50"/>
      <w:outlineLvl w:val="2"/>
    </w:pPr>
    <w:rPr>
      <w:color w:val="000000" w:themeColor="text1"/>
    </w:rPr>
  </w:style>
  <w:style w:type="paragraph" w:customStyle="1" w:styleId="af9">
    <w:name w:val="標題 壹、內文"/>
    <w:basedOn w:val="a3"/>
    <w:qFormat/>
    <w:rsid w:val="002D42B3"/>
    <w:pPr>
      <w:spacing w:beforeLines="100" w:before="100" w:afterLines="100" w:after="100"/>
      <w:ind w:firstLineChars="200" w:firstLine="200"/>
    </w:pPr>
    <w:rPr>
      <w:color w:val="000000" w:themeColor="text1"/>
    </w:rPr>
  </w:style>
  <w:style w:type="character" w:customStyle="1" w:styleId="af8">
    <w:name w:val="標題 (一) 單行 字元"/>
    <w:basedOn w:val="20"/>
    <w:link w:val="a2"/>
    <w:uiPriority w:val="2"/>
    <w:rsid w:val="00232750"/>
    <w:rPr>
      <w:rFonts w:cstheme="majorBidi"/>
      <w:bCs/>
      <w:color w:val="000000" w:themeColor="text1"/>
      <w:szCs w:val="48"/>
    </w:rPr>
  </w:style>
  <w:style w:type="paragraph" w:customStyle="1" w:styleId="afa">
    <w:name w:val="標題 一、 內文"/>
    <w:basedOn w:val="a3"/>
    <w:uiPriority w:val="1"/>
    <w:qFormat/>
    <w:rsid w:val="00BD0343"/>
    <w:pPr>
      <w:tabs>
        <w:tab w:val="left" w:pos="1843"/>
      </w:tabs>
      <w:spacing w:before="240" w:after="240"/>
      <w:ind w:leftChars="100" w:left="100" w:firstLine="482"/>
    </w:pPr>
    <w:rPr>
      <w:color w:val="000000" w:themeColor="text1"/>
    </w:rPr>
  </w:style>
  <w:style w:type="paragraph" w:customStyle="1" w:styleId="afb">
    <w:name w:val="標題 一、 資料來源"/>
    <w:basedOn w:val="a3"/>
    <w:uiPriority w:val="1"/>
    <w:qFormat/>
    <w:rsid w:val="008057FF"/>
    <w:pPr>
      <w:widowControl/>
    </w:pPr>
    <w:rPr>
      <w:color w:val="000000" w:themeColor="text1"/>
    </w:rPr>
  </w:style>
  <w:style w:type="paragraph" w:customStyle="1" w:styleId="afc">
    <w:name w:val="標題 (一) 凸排"/>
    <w:basedOn w:val="3"/>
    <w:uiPriority w:val="2"/>
    <w:qFormat/>
    <w:rsid w:val="001328E3"/>
    <w:pPr>
      <w:spacing w:beforeLines="100" w:before="100" w:afterLines="100" w:after="100"/>
      <w:ind w:leftChars="175" w:left="475" w:hangingChars="300" w:hanging="300"/>
    </w:pPr>
    <w:rPr>
      <w:color w:val="000000" w:themeColor="text1"/>
    </w:rPr>
  </w:style>
  <w:style w:type="paragraph" w:customStyle="1" w:styleId="afd">
    <w:name w:val="標題 (一) 內文"/>
    <w:basedOn w:val="a3"/>
    <w:uiPriority w:val="2"/>
    <w:qFormat/>
    <w:rsid w:val="00AA64D2"/>
    <w:pPr>
      <w:tabs>
        <w:tab w:val="left" w:pos="709"/>
      </w:tabs>
      <w:spacing w:beforeLines="100" w:before="100" w:afterLines="100" w:after="100"/>
      <w:ind w:leftChars="225" w:left="225" w:firstLineChars="200" w:firstLine="200"/>
    </w:pPr>
    <w:rPr>
      <w:color w:val="000000" w:themeColor="text1"/>
    </w:rPr>
  </w:style>
  <w:style w:type="paragraph" w:customStyle="1" w:styleId="13">
    <w:name w:val="標題 1、內文"/>
    <w:basedOn w:val="a3"/>
    <w:uiPriority w:val="3"/>
    <w:qFormat/>
    <w:rsid w:val="006F5FB6"/>
    <w:pPr>
      <w:spacing w:beforeLines="100" w:before="100" w:afterLines="100" w:after="100"/>
      <w:ind w:leftChars="300" w:left="300" w:firstLineChars="200" w:firstLine="200"/>
    </w:pPr>
    <w:rPr>
      <w:color w:val="000000" w:themeColor="text1"/>
    </w:rPr>
  </w:style>
  <w:style w:type="paragraph" w:customStyle="1" w:styleId="14">
    <w:name w:val="標題 (1) 內文"/>
    <w:basedOn w:val="a3"/>
    <w:uiPriority w:val="4"/>
    <w:qFormat/>
    <w:rsid w:val="003A460F"/>
    <w:pPr>
      <w:spacing w:beforeLines="100" w:before="100" w:afterLines="100" w:after="100"/>
      <w:ind w:leftChars="400" w:left="400" w:firstLineChars="200" w:firstLine="200"/>
    </w:pPr>
    <w:rPr>
      <w:color w:val="000000" w:themeColor="text1"/>
    </w:rPr>
  </w:style>
  <w:style w:type="paragraph" w:customStyle="1" w:styleId="afe">
    <w:name w:val="參考文獻"/>
    <w:basedOn w:val="a3"/>
    <w:uiPriority w:val="5"/>
    <w:qFormat/>
    <w:rsid w:val="002D42B3"/>
    <w:pPr>
      <w:widowControl/>
      <w:ind w:left="200" w:hangingChars="200" w:hanging="200"/>
    </w:pPr>
    <w:rPr>
      <w:color w:val="000000" w:themeColor="text1"/>
    </w:rPr>
  </w:style>
  <w:style w:type="paragraph" w:customStyle="1" w:styleId="a">
    <w:name w:val="標題 壹、"/>
    <w:basedOn w:val="10"/>
    <w:qFormat/>
    <w:rsid w:val="002D42B3"/>
    <w:pPr>
      <w:numPr>
        <w:numId w:val="2"/>
      </w:numPr>
    </w:pPr>
    <w:rPr>
      <w:color w:val="000000" w:themeColor="text1"/>
    </w:rPr>
  </w:style>
  <w:style w:type="paragraph" w:customStyle="1" w:styleId="a0">
    <w:name w:val="標題 一、"/>
    <w:basedOn w:val="2"/>
    <w:uiPriority w:val="1"/>
    <w:qFormat/>
    <w:rsid w:val="00B27958"/>
    <w:pPr>
      <w:numPr>
        <w:numId w:val="12"/>
      </w:numPr>
      <w:spacing w:beforeLines="100" w:before="100" w:afterLines="100" w:after="100"/>
      <w:ind w:leftChars="100" w:left="582" w:hanging="482"/>
    </w:pPr>
    <w:rPr>
      <w:color w:val="000000" w:themeColor="text1"/>
    </w:rPr>
  </w:style>
  <w:style w:type="paragraph" w:customStyle="1" w:styleId="a1">
    <w:name w:val="標題 (一)"/>
    <w:basedOn w:val="3"/>
    <w:uiPriority w:val="2"/>
    <w:qFormat/>
    <w:rsid w:val="006F5FB6"/>
    <w:pPr>
      <w:numPr>
        <w:numId w:val="8"/>
      </w:numPr>
      <w:spacing w:beforeLines="100" w:before="100" w:afterLines="100" w:after="100"/>
      <w:ind w:left="284" w:firstLine="284"/>
    </w:pPr>
    <w:rPr>
      <w:color w:val="000000" w:themeColor="text1"/>
    </w:rPr>
  </w:style>
  <w:style w:type="paragraph" w:customStyle="1" w:styleId="15">
    <w:name w:val="標題 1、"/>
    <w:basedOn w:val="4"/>
    <w:uiPriority w:val="3"/>
    <w:qFormat/>
    <w:rsid w:val="006F5FB6"/>
    <w:pPr>
      <w:ind w:leftChars="300" w:left="450" w:hangingChars="150" w:hanging="150"/>
    </w:pPr>
    <w:rPr>
      <w:color w:val="000000" w:themeColor="text1"/>
    </w:rPr>
  </w:style>
  <w:style w:type="paragraph" w:customStyle="1" w:styleId="1">
    <w:name w:val="標題 (1)"/>
    <w:basedOn w:val="5"/>
    <w:uiPriority w:val="4"/>
    <w:qFormat/>
    <w:rsid w:val="003A460F"/>
    <w:pPr>
      <w:numPr>
        <w:numId w:val="17"/>
      </w:numPr>
      <w:spacing w:before="100" w:after="100"/>
      <w:ind w:left="1446" w:hanging="624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2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5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0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49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2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5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78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10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7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2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綠黃色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ktElbLRo1/6DzhyRloEy72hMnw==">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</go:docsCustomData>
</go:gDocsCustomXmlDataStorage>
</file>

<file path=customXml/itemProps1.xml><?xml version="1.0" encoding="utf-8"?>
<ds:datastoreItem xmlns:ds="http://schemas.openxmlformats.org/officeDocument/2006/customXml" ds:itemID="{CA5623BA-06C4-4394-AEC3-89A0122E26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4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</dc:creator>
  <cp:keywords/>
  <dc:description/>
  <cp:lastModifiedBy>User</cp:lastModifiedBy>
  <cp:revision>19</cp:revision>
  <cp:lastPrinted>2021-10-03T13:36:00Z</cp:lastPrinted>
  <dcterms:created xsi:type="dcterms:W3CDTF">2022-07-13T22:41:00Z</dcterms:created>
  <dcterms:modified xsi:type="dcterms:W3CDTF">2026-09-16T03:37:00Z</dcterms:modified>
</cp:coreProperties>
</file>